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3967" w14:textId="77777777" w:rsidR="00612B27" w:rsidRDefault="00612B27" w:rsidP="000F2EA2">
      <w:pPr>
        <w:pStyle w:val="Plattetekst"/>
        <w:spacing w:line="360" w:lineRule="auto"/>
        <w:rPr>
          <w:rFonts w:ascii="Arial Narrow" w:hAnsi="Arial Narrow"/>
          <w:sz w:val="20"/>
        </w:rPr>
      </w:pPr>
      <w:r w:rsidRPr="00612B27">
        <w:rPr>
          <w:rFonts w:ascii="Arial Narrow" w:hAnsi="Arial Narrow"/>
          <w:sz w:val="20"/>
        </w:rPr>
        <w:t>Aansluitingsnummer:  . . . . . . . . . .</w:t>
      </w:r>
    </w:p>
    <w:p w14:paraId="5B072FA8" w14:textId="51F59587" w:rsidR="00612B27" w:rsidRPr="00612B27" w:rsidRDefault="00612B27" w:rsidP="000F2EA2">
      <w:pPr>
        <w:pStyle w:val="Plattetekst"/>
        <w:spacing w:line="360" w:lineRule="auto"/>
        <w:rPr>
          <w:rFonts w:ascii="Arial Narrow" w:hAnsi="Arial Narrow"/>
          <w:sz w:val="20"/>
          <w:lang w:val="nl-BE"/>
        </w:rPr>
      </w:pPr>
      <w:r w:rsidRPr="00612B27">
        <w:rPr>
          <w:rFonts w:ascii="Arial Narrow" w:hAnsi="Arial Narrow"/>
          <w:sz w:val="20"/>
          <w:lang w:val="nl-BE"/>
        </w:rPr>
        <w:t>Naam van de onderneming: . . . . . . . . . . . . . . . . . . . . . . . . . . . . . . . . . . . . . . . . . . . . . . . . .</w:t>
      </w:r>
    </w:p>
    <w:p w14:paraId="77DD928B" w14:textId="77777777" w:rsidR="00612B27" w:rsidRDefault="00612B27" w:rsidP="000F2EA2">
      <w:pPr>
        <w:spacing w:after="0" w:line="360" w:lineRule="auto"/>
        <w:jc w:val="both"/>
        <w:rPr>
          <w:rFonts w:ascii="Arial Narrow" w:hAnsi="Arial Narrow"/>
          <w:sz w:val="20"/>
          <w:szCs w:val="20"/>
        </w:rPr>
      </w:pPr>
      <w:r w:rsidRPr="00612B27">
        <w:rPr>
          <w:rFonts w:ascii="Arial Narrow" w:hAnsi="Arial Narrow"/>
          <w:sz w:val="20"/>
          <w:szCs w:val="20"/>
        </w:rPr>
        <w:t xml:space="preserve">Personeelsnummer werknemer: . . . . . . . . . . . . . . </w:t>
      </w:r>
    </w:p>
    <w:p w14:paraId="60B475F8" w14:textId="188240D6" w:rsidR="00612B27" w:rsidRPr="00612B27" w:rsidRDefault="00612B27" w:rsidP="000F2EA2">
      <w:pPr>
        <w:spacing w:after="0" w:line="360" w:lineRule="auto"/>
        <w:jc w:val="both"/>
        <w:rPr>
          <w:rFonts w:ascii="Arial Narrow" w:hAnsi="Arial Narrow"/>
          <w:sz w:val="20"/>
          <w:szCs w:val="20"/>
        </w:rPr>
      </w:pPr>
      <w:r w:rsidRPr="00612B27">
        <w:rPr>
          <w:rFonts w:ascii="Arial Narrow" w:hAnsi="Arial Narrow"/>
          <w:sz w:val="20"/>
          <w:szCs w:val="20"/>
        </w:rPr>
        <w:t xml:space="preserve">Naam en voornaam werknemer: . . . . . . . . . . . . . . . . . . . . . . . . . . . . . . . . . . . . . . . . . . . . . </w:t>
      </w:r>
      <w:r>
        <w:rPr>
          <w:rFonts w:ascii="Arial Narrow" w:hAnsi="Arial Narrow"/>
          <w:sz w:val="20"/>
          <w:szCs w:val="20"/>
        </w:rPr>
        <w:t>.</w:t>
      </w:r>
    </w:p>
    <w:p w14:paraId="123344A8" w14:textId="4B4FF3A8" w:rsidR="00612B27" w:rsidRPr="00612B27" w:rsidRDefault="00F13728" w:rsidP="00612B27">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b/>
          <w:sz w:val="20"/>
          <w:szCs w:val="20"/>
        </w:rPr>
      </w:pPr>
      <w:r>
        <w:rPr>
          <w:rFonts w:ascii="Arial Narrow" w:hAnsi="Arial Narrow"/>
          <w:b/>
          <w:sz w:val="20"/>
          <w:szCs w:val="20"/>
        </w:rPr>
        <w:tab/>
      </w:r>
      <w:r w:rsidR="00612B27" w:rsidRPr="00612B27">
        <w:rPr>
          <w:rFonts w:ascii="Arial Narrow" w:hAnsi="Arial Narrow"/>
          <w:b/>
          <w:sz w:val="20"/>
          <w:szCs w:val="20"/>
        </w:rPr>
        <w:t>VERPLICHT IN TE VULLEN</w:t>
      </w:r>
    </w:p>
    <w:p w14:paraId="083AD5D0" w14:textId="575F22D3" w:rsidR="002C1AC1" w:rsidRDefault="002C1AC1"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Pr>
          <w:rFonts w:ascii="Arial Narrow" w:hAnsi="Arial Narrow"/>
          <w:sz w:val="20"/>
          <w:szCs w:val="20"/>
        </w:rPr>
        <w:t>Merk + Model: …………………………………………….</w:t>
      </w:r>
    </w:p>
    <w:p w14:paraId="76F30CC2" w14:textId="71773C63" w:rsidR="00612B27" w:rsidRDefault="00612B27"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sidRPr="00612B27">
        <w:rPr>
          <w:rFonts w:ascii="Arial Narrow" w:hAnsi="Arial Narrow"/>
          <w:sz w:val="20"/>
          <w:szCs w:val="20"/>
        </w:rPr>
        <w:t xml:space="preserve">Nummerplaat van de bedrijfswagen: </w:t>
      </w:r>
      <w:r w:rsidR="00F07687" w:rsidRPr="00F07687">
        <w:rPr>
          <w:rFonts w:ascii="Arial Narrow" w:hAnsi="Arial Narrow"/>
          <w:sz w:val="20"/>
          <w:szCs w:val="20"/>
        </w:rPr>
        <w:t>………………………………….</w:t>
      </w:r>
    </w:p>
    <w:p w14:paraId="6E3D8A83" w14:textId="56FF3EE1" w:rsidR="00F07687" w:rsidRDefault="00F07687"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Pr>
          <w:rFonts w:ascii="Arial Narrow" w:hAnsi="Arial Narrow"/>
          <w:sz w:val="20"/>
          <w:szCs w:val="20"/>
        </w:rPr>
        <w:t>Ingebruikname</w:t>
      </w:r>
      <w:r w:rsidRPr="00612B27">
        <w:rPr>
          <w:rFonts w:ascii="Arial Narrow" w:hAnsi="Arial Narrow"/>
          <w:sz w:val="20"/>
          <w:szCs w:val="20"/>
        </w:rPr>
        <w:t xml:space="preserve"> van: …………………………………. tot:</w:t>
      </w:r>
      <w:r w:rsidRPr="00F07687">
        <w:rPr>
          <w:rFonts w:ascii="Arial Narrow" w:hAnsi="Arial Narrow"/>
          <w:sz w:val="20"/>
          <w:szCs w:val="20"/>
        </w:rPr>
        <w:t xml:space="preserve"> </w:t>
      </w:r>
      <w:r w:rsidRPr="00612B27">
        <w:rPr>
          <w:rFonts w:ascii="Arial Narrow" w:hAnsi="Arial Narrow"/>
          <w:sz w:val="20"/>
          <w:szCs w:val="20"/>
        </w:rPr>
        <w:t>…………………………………. (2)</w:t>
      </w:r>
    </w:p>
    <w:p w14:paraId="1C01FFA7" w14:textId="48820E43" w:rsidR="00B76623" w:rsidRPr="00612B27" w:rsidRDefault="00B76623" w:rsidP="00B76623">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Datum eerste inschrijving voertuig : ………………………………….</w:t>
      </w:r>
    </w:p>
    <w:p w14:paraId="7E36B8B3"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Cataloguswaarde :……………………………………………………………………………………………………… (3)</w:t>
      </w:r>
    </w:p>
    <w:p w14:paraId="0C99C395" w14:textId="77777777" w:rsidR="00F30355"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C0</w:t>
      </w:r>
      <w:r w:rsidRPr="00612B27">
        <w:rPr>
          <w:rFonts w:ascii="Arial Narrow" w:hAnsi="Arial Narrow"/>
          <w:sz w:val="20"/>
          <w:szCs w:val="20"/>
          <w:vertAlign w:val="subscript"/>
        </w:rPr>
        <w:t>2</w:t>
      </w:r>
      <w:r w:rsidRPr="00612B27">
        <w:rPr>
          <w:rFonts w:ascii="Arial Narrow" w:hAnsi="Arial Narrow"/>
          <w:sz w:val="20"/>
          <w:szCs w:val="20"/>
        </w:rPr>
        <w:t>-uitstoo</w:t>
      </w:r>
      <w:r w:rsidR="00F30355">
        <w:rPr>
          <w:rFonts w:ascii="Arial Narrow" w:hAnsi="Arial Narrow"/>
          <w:sz w:val="20"/>
          <w:szCs w:val="20"/>
        </w:rPr>
        <w:t xml:space="preserve">t </w:t>
      </w:r>
      <w:r w:rsidR="00F30355" w:rsidRPr="00612B27">
        <w:rPr>
          <w:rFonts w:ascii="Arial Narrow" w:hAnsi="Arial Narrow"/>
          <w:sz w:val="20"/>
          <w:szCs w:val="20"/>
        </w:rPr>
        <w:t>(4)</w:t>
      </w:r>
      <w:r w:rsidRPr="00612B27">
        <w:rPr>
          <w:rFonts w:ascii="Arial Narrow" w:hAnsi="Arial Narrow"/>
          <w:sz w:val="20"/>
          <w:szCs w:val="20"/>
        </w:rPr>
        <w:t xml:space="preserve">:  </w:t>
      </w:r>
      <w:r w:rsidR="00F30355">
        <w:rPr>
          <w:rFonts w:ascii="Arial Narrow" w:hAnsi="Arial Narrow"/>
          <w:sz w:val="20"/>
          <w:szCs w:val="20"/>
        </w:rPr>
        <w:t>NEDC: ………………………..</w:t>
      </w:r>
    </w:p>
    <w:p w14:paraId="1458A683" w14:textId="4A0FFD17" w:rsidR="00612B27" w:rsidRPr="00612B27" w:rsidRDefault="00F30355"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Pr>
          <w:rFonts w:ascii="Arial Narrow" w:hAnsi="Arial Narrow"/>
          <w:sz w:val="20"/>
          <w:szCs w:val="20"/>
        </w:rPr>
        <w:t xml:space="preserve">                            WLTP: ……………………….</w:t>
      </w:r>
      <w:r w:rsidR="00612B27" w:rsidRPr="00612B27">
        <w:rPr>
          <w:rFonts w:ascii="Arial Narrow" w:hAnsi="Arial Narrow"/>
          <w:sz w:val="20"/>
          <w:szCs w:val="20"/>
        </w:rPr>
        <w:t xml:space="preserve">  </w:t>
      </w:r>
      <w:r w:rsidR="00612B27" w:rsidRPr="00612B27">
        <w:rPr>
          <w:rFonts w:ascii="Arial Narrow" w:hAnsi="Arial Narrow"/>
          <w:sz w:val="20"/>
          <w:szCs w:val="20"/>
        </w:rPr>
        <w:tab/>
      </w:r>
      <w:r w:rsidR="00612B27" w:rsidRPr="00612B27">
        <w:rPr>
          <w:rFonts w:ascii="Arial Narrow" w:hAnsi="Arial Narrow"/>
          <w:sz w:val="20"/>
          <w:szCs w:val="20"/>
        </w:rPr>
        <w:tab/>
      </w:r>
    </w:p>
    <w:p w14:paraId="1ADEDEE3" w14:textId="2A2310C1" w:rsidR="00DD5183"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Lichte vracht</w:t>
      </w:r>
      <w:r w:rsidR="00B76623">
        <w:rPr>
          <w:rFonts w:ascii="Arial Narrow" w:hAnsi="Arial Narrow"/>
          <w:sz w:val="20"/>
          <w:szCs w:val="20"/>
        </w:rPr>
        <w:t xml:space="preserve">: </w:t>
      </w:r>
      <w:r w:rsidR="00B76623" w:rsidRPr="00612B27">
        <w:rPr>
          <w:rFonts w:ascii="Arial Narrow" w:hAnsi="Arial Narrow"/>
          <w:sz w:val="20"/>
          <w:szCs w:val="20"/>
        </w:rPr>
        <w:t>□</w:t>
      </w:r>
      <w:r w:rsidR="00B76623">
        <w:rPr>
          <w:rFonts w:ascii="Arial Narrow" w:hAnsi="Arial Narrow"/>
          <w:sz w:val="20"/>
          <w:szCs w:val="20"/>
        </w:rPr>
        <w:t xml:space="preserve"> nee       </w:t>
      </w:r>
      <w:r w:rsidR="00B76623" w:rsidRPr="00612B27">
        <w:rPr>
          <w:rFonts w:ascii="Arial Narrow" w:hAnsi="Arial Narrow"/>
          <w:sz w:val="20"/>
          <w:szCs w:val="20"/>
        </w:rPr>
        <w:t>□</w:t>
      </w:r>
      <w:r w:rsidR="00F07687">
        <w:rPr>
          <w:rFonts w:ascii="Arial Narrow" w:hAnsi="Arial Narrow"/>
          <w:sz w:val="20"/>
          <w:szCs w:val="20"/>
        </w:rPr>
        <w:t xml:space="preserve"> zo</w:t>
      </w:r>
      <w:r w:rsidR="00B76623">
        <w:rPr>
          <w:rFonts w:ascii="Arial Narrow" w:hAnsi="Arial Narrow"/>
          <w:sz w:val="20"/>
          <w:szCs w:val="20"/>
        </w:rPr>
        <w:t>ja, wat is de werkelijke waarde van het voordeel? …………</w:t>
      </w:r>
    </w:p>
    <w:p w14:paraId="0A8E7E17" w14:textId="5D47D217" w:rsidR="00612B27" w:rsidRPr="00612B27" w:rsidRDefault="00DD5183"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Pr>
          <w:rFonts w:ascii="Arial Narrow" w:hAnsi="Arial Narrow"/>
          <w:sz w:val="20"/>
          <w:szCs w:val="20"/>
        </w:rPr>
        <w:t xml:space="preserve">Hybride: </w:t>
      </w:r>
      <w:r w:rsidR="00B76623">
        <w:rPr>
          <w:rFonts w:ascii="Arial Narrow" w:hAnsi="Arial Narrow"/>
          <w:sz w:val="20"/>
          <w:szCs w:val="20"/>
        </w:rPr>
        <w:t xml:space="preserve"> </w:t>
      </w:r>
      <w:r w:rsidRPr="00612B27">
        <w:rPr>
          <w:rFonts w:ascii="Arial Narrow" w:hAnsi="Arial Narrow"/>
          <w:sz w:val="20"/>
          <w:szCs w:val="20"/>
        </w:rPr>
        <w:t>□</w:t>
      </w:r>
      <w:r>
        <w:rPr>
          <w:rFonts w:ascii="Arial Narrow" w:hAnsi="Arial Narrow"/>
          <w:sz w:val="20"/>
          <w:szCs w:val="20"/>
        </w:rPr>
        <w:t xml:space="preserve"> neen              </w:t>
      </w:r>
      <w:r w:rsidRPr="00612B27">
        <w:rPr>
          <w:rFonts w:ascii="Arial Narrow" w:hAnsi="Arial Narrow"/>
          <w:sz w:val="20"/>
          <w:szCs w:val="20"/>
        </w:rPr>
        <w:t>□</w:t>
      </w:r>
      <w:r>
        <w:rPr>
          <w:rFonts w:ascii="Arial Narrow" w:hAnsi="Arial Narrow"/>
          <w:sz w:val="20"/>
          <w:szCs w:val="20"/>
        </w:rPr>
        <w:t xml:space="preserve"> ja             </w:t>
      </w:r>
      <w:r w:rsidR="00B76623">
        <w:rPr>
          <w:rFonts w:ascii="Arial Narrow" w:hAnsi="Arial Narrow"/>
          <w:sz w:val="20"/>
          <w:szCs w:val="20"/>
        </w:rPr>
        <w:t xml:space="preserve">            </w:t>
      </w:r>
    </w:p>
    <w:p w14:paraId="1787EEFB"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Brandstoftype:</w:t>
      </w:r>
      <w:r w:rsidRPr="00612B27">
        <w:rPr>
          <w:rFonts w:ascii="Arial Narrow" w:hAnsi="Arial Narrow"/>
          <w:sz w:val="20"/>
          <w:szCs w:val="20"/>
        </w:rPr>
        <w:tab/>
        <w:t>□ benzine</w:t>
      </w:r>
    </w:p>
    <w:p w14:paraId="54E7D69E"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diesel</w:t>
      </w:r>
    </w:p>
    <w:p w14:paraId="5D215785"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LPG</w:t>
      </w:r>
    </w:p>
    <w:p w14:paraId="63276746" w14:textId="54F93BDF"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xml:space="preserve">□ </w:t>
      </w:r>
      <w:r w:rsidR="00F07687">
        <w:rPr>
          <w:rFonts w:ascii="Arial Narrow" w:hAnsi="Arial Narrow"/>
          <w:sz w:val="20"/>
          <w:szCs w:val="20"/>
        </w:rPr>
        <w:t>100% elektrisch</w:t>
      </w:r>
    </w:p>
    <w:p w14:paraId="79B1E016"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Fiscaal voordeel via □ Voordeel alle aard</w:t>
      </w:r>
    </w:p>
    <w:p w14:paraId="37EEAF44" w14:textId="6D0CF794"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00DD5183">
        <w:rPr>
          <w:rFonts w:ascii="Arial Narrow" w:hAnsi="Arial Narrow"/>
          <w:sz w:val="20"/>
          <w:szCs w:val="20"/>
        </w:rPr>
        <w:t xml:space="preserve">              </w:t>
      </w:r>
      <w:r w:rsidRPr="00612B27">
        <w:rPr>
          <w:rFonts w:ascii="Arial Narrow" w:hAnsi="Arial Narrow"/>
          <w:sz w:val="20"/>
          <w:szCs w:val="20"/>
        </w:rPr>
        <w:t>□ Factuur</w:t>
      </w:r>
    </w:p>
    <w:p w14:paraId="5AC6A688" w14:textId="22A7B9CA" w:rsidR="00612B27" w:rsidRPr="00612B27" w:rsidRDefault="00F0768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jc w:val="both"/>
        <w:rPr>
          <w:rFonts w:ascii="Arial Narrow" w:hAnsi="Arial Narrow"/>
          <w:sz w:val="20"/>
          <w:szCs w:val="20"/>
        </w:rPr>
      </w:pPr>
      <w:r>
        <w:rPr>
          <w:rFonts w:ascii="Arial Narrow" w:hAnsi="Arial Narrow"/>
          <w:sz w:val="20"/>
          <w:szCs w:val="20"/>
        </w:rPr>
        <w:t xml:space="preserve">Persoonlijke bijdrage: </w:t>
      </w:r>
      <w:r w:rsidRPr="00612B27">
        <w:rPr>
          <w:rFonts w:ascii="Arial Narrow" w:hAnsi="Arial Narrow"/>
          <w:sz w:val="20"/>
          <w:szCs w:val="20"/>
        </w:rPr>
        <w:t>□</w:t>
      </w:r>
      <w:r>
        <w:rPr>
          <w:rFonts w:ascii="Arial Narrow" w:hAnsi="Arial Narrow"/>
          <w:sz w:val="20"/>
          <w:szCs w:val="20"/>
        </w:rPr>
        <w:t xml:space="preserve"> Bedrag …………      </w:t>
      </w:r>
      <w:r w:rsidRPr="00612B27">
        <w:rPr>
          <w:rFonts w:ascii="Arial Narrow" w:hAnsi="Arial Narrow"/>
          <w:sz w:val="20"/>
          <w:szCs w:val="20"/>
        </w:rPr>
        <w:t>□</w:t>
      </w:r>
      <w:r>
        <w:rPr>
          <w:rFonts w:ascii="Arial Narrow" w:hAnsi="Arial Narrow"/>
          <w:sz w:val="20"/>
          <w:szCs w:val="20"/>
        </w:rPr>
        <w:t xml:space="preserve"> Percentage …….</w:t>
      </w:r>
    </w:p>
    <w:p w14:paraId="382A6D5B" w14:textId="17D8F2B3" w:rsidR="00612B27" w:rsidRPr="00612B27" w:rsidRDefault="00612B27" w:rsidP="00612B27">
      <w:pPr>
        <w:tabs>
          <w:tab w:val="left" w:pos="2127"/>
        </w:tabs>
        <w:ind w:left="426" w:hanging="426"/>
        <w:jc w:val="both"/>
        <w:rPr>
          <w:rFonts w:ascii="Arial Narrow" w:hAnsi="Arial Narrow"/>
          <w:i/>
          <w:sz w:val="20"/>
          <w:szCs w:val="20"/>
        </w:rPr>
      </w:pPr>
      <w:r w:rsidRPr="00612B27">
        <w:rPr>
          <w:rFonts w:ascii="Arial Narrow" w:hAnsi="Arial Narrow"/>
          <w:i/>
          <w:sz w:val="20"/>
          <w:szCs w:val="20"/>
        </w:rPr>
        <w:t xml:space="preserve">(1) </w:t>
      </w:r>
      <w:r>
        <w:rPr>
          <w:rFonts w:ascii="Arial Narrow" w:hAnsi="Arial Narrow"/>
          <w:i/>
          <w:sz w:val="20"/>
          <w:szCs w:val="20"/>
        </w:rPr>
        <w:tab/>
      </w:r>
      <w:r w:rsidRPr="00612B27">
        <w:rPr>
          <w:rFonts w:ascii="Arial Narrow" w:eastAsia="Times New Roman" w:hAnsi="Arial Narrow" w:cs="Times New Roman"/>
          <w:i/>
          <w:sz w:val="20"/>
          <w:szCs w:val="20"/>
        </w:rPr>
        <w:t>Telkens een werknemer een bedrijfswagen ter beschikking werd gesteld of een nieuwe bedrijfswagen  wordt aangekocht en er privé-gebruik is, dient dit formulier te worden ingevuld.</w:t>
      </w:r>
    </w:p>
    <w:p w14:paraId="4EB20D94" w14:textId="77777777" w:rsidR="00612B27" w:rsidRPr="00612B27" w:rsidRDefault="00612B27" w:rsidP="00612B27">
      <w:pPr>
        <w:pStyle w:val="Plattetekstinspringen"/>
        <w:rPr>
          <w:rFonts w:ascii="Arial Narrow" w:hAnsi="Arial Narrow"/>
          <w:i/>
          <w:sz w:val="20"/>
        </w:rPr>
      </w:pPr>
      <w:r w:rsidRPr="00612B27">
        <w:rPr>
          <w:rFonts w:ascii="Arial Narrow" w:hAnsi="Arial Narrow"/>
          <w:i/>
          <w:sz w:val="20"/>
        </w:rPr>
        <w:t>(2)</w:t>
      </w:r>
      <w:r w:rsidRPr="00612B27">
        <w:rPr>
          <w:rFonts w:ascii="Arial Narrow" w:hAnsi="Arial Narrow"/>
          <w:i/>
          <w:sz w:val="20"/>
        </w:rPr>
        <w:tab/>
        <w:t>Op de DMFA-aangifte dient de nummerplaat te worden vermeld van de bedrijfswagen (in voorkomend geval ook de namen van werknemers en de periode tijdens de welke de betrokken werknemer over de bedrijfswagen beschikte).</w:t>
      </w:r>
    </w:p>
    <w:p w14:paraId="23E7C5E4" w14:textId="77777777" w:rsidR="00F07687" w:rsidRDefault="00612B27" w:rsidP="00F07687">
      <w:pPr>
        <w:autoSpaceDE w:val="0"/>
        <w:autoSpaceDN w:val="0"/>
        <w:adjustRightInd w:val="0"/>
        <w:ind w:left="426" w:hanging="426"/>
        <w:rPr>
          <w:rFonts w:ascii="Arial Narrow" w:hAnsi="Arial Narrow" w:cs="Verdana"/>
          <w:i/>
          <w:sz w:val="20"/>
          <w:szCs w:val="20"/>
        </w:rPr>
      </w:pPr>
      <w:r w:rsidRPr="00612B27">
        <w:rPr>
          <w:rFonts w:ascii="Arial Narrow" w:hAnsi="Arial Narrow"/>
          <w:i/>
          <w:sz w:val="20"/>
          <w:szCs w:val="20"/>
        </w:rPr>
        <w:t xml:space="preserve">(3)  </w:t>
      </w:r>
      <w:r>
        <w:rPr>
          <w:rFonts w:ascii="Arial Narrow" w:hAnsi="Arial Narrow"/>
          <w:i/>
          <w:sz w:val="20"/>
          <w:szCs w:val="20"/>
        </w:rPr>
        <w:tab/>
      </w:r>
      <w:r w:rsidRPr="00612B27">
        <w:rPr>
          <w:rFonts w:ascii="Arial Narrow" w:hAnsi="Arial Narrow" w:cs="Verdana"/>
          <w:i/>
          <w:sz w:val="20"/>
          <w:szCs w:val="20"/>
        </w:rPr>
        <w:t xml:space="preserve">De cataloguswaarde is de catalogusprijs van het voertuig in nieuwe staat bij verkoop aan een particulier, inclusief opties en werkelijk betaalde BTW, zonder rekening te houden met enige korting, vermindering, afslag of restorno. Deze interpretatie is zowel van toepassing op nieuwe wagens, als op tweedehandswagens, als op wagens in leasing. </w:t>
      </w:r>
    </w:p>
    <w:p w14:paraId="7912EC44" w14:textId="77777777" w:rsidR="00F07687" w:rsidRDefault="00612B27" w:rsidP="00F07687">
      <w:pPr>
        <w:autoSpaceDE w:val="0"/>
        <w:autoSpaceDN w:val="0"/>
        <w:adjustRightInd w:val="0"/>
        <w:ind w:left="426" w:hanging="426"/>
        <w:rPr>
          <w:rFonts w:ascii="Arial Narrow" w:hAnsi="Arial Narrow"/>
          <w:i/>
          <w:sz w:val="20"/>
        </w:rPr>
      </w:pPr>
      <w:r w:rsidRPr="00612B27">
        <w:rPr>
          <w:rFonts w:ascii="Arial Narrow" w:hAnsi="Arial Narrow"/>
          <w:i/>
          <w:sz w:val="20"/>
        </w:rPr>
        <w:t>(4)</w:t>
      </w:r>
      <w:r w:rsidRPr="00612B27">
        <w:rPr>
          <w:rFonts w:ascii="Arial Narrow" w:hAnsi="Arial Narrow"/>
          <w:i/>
          <w:sz w:val="20"/>
        </w:rPr>
        <w:tab/>
        <w:t>zie gelijkvormigheidsattest.</w:t>
      </w:r>
    </w:p>
    <w:p w14:paraId="673E9295" w14:textId="3C46896D" w:rsidR="00612B27" w:rsidRPr="00F07687" w:rsidRDefault="00612B27" w:rsidP="00F07687">
      <w:pPr>
        <w:autoSpaceDE w:val="0"/>
        <w:autoSpaceDN w:val="0"/>
        <w:adjustRightInd w:val="0"/>
        <w:ind w:left="426" w:hanging="426"/>
        <w:rPr>
          <w:rFonts w:ascii="Arial Narrow" w:hAnsi="Arial Narrow" w:cs="Verdana"/>
          <w:i/>
          <w:sz w:val="20"/>
          <w:szCs w:val="20"/>
        </w:rPr>
      </w:pPr>
      <w:r w:rsidRPr="00612B27">
        <w:rPr>
          <w:rFonts w:ascii="Arial Narrow" w:hAnsi="Arial Narrow"/>
          <w:i/>
          <w:sz w:val="20"/>
        </w:rPr>
        <w:t xml:space="preserve">(5) </w:t>
      </w:r>
      <w:r>
        <w:rPr>
          <w:rFonts w:ascii="Arial Narrow" w:hAnsi="Arial Narrow"/>
          <w:i/>
          <w:sz w:val="20"/>
        </w:rPr>
        <w:tab/>
      </w:r>
      <w:r w:rsidRPr="00612B27">
        <w:rPr>
          <w:rFonts w:ascii="Arial Narrow" w:hAnsi="Arial Narrow"/>
          <w:i/>
          <w:sz w:val="20"/>
        </w:rPr>
        <w:t>Zie datum van eerste inschrijving Dienst voor Inschrijving Voertuigen (DIV) of inschrijvingsbewijs voertuig</w:t>
      </w:r>
    </w:p>
    <w:p w14:paraId="5657ED77" w14:textId="77777777" w:rsidR="002C2235" w:rsidRPr="00612B27" w:rsidRDefault="002C2235" w:rsidP="00612B27"/>
    <w:sectPr w:rsidR="002C2235" w:rsidRPr="00612B27" w:rsidSect="00FF2C3C">
      <w:headerReference w:type="default" r:id="rId7"/>
      <w:foot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52E8" w14:textId="77777777" w:rsidR="00F07687" w:rsidRDefault="00F07687" w:rsidP="002C2235">
      <w:pPr>
        <w:spacing w:after="0" w:line="240" w:lineRule="auto"/>
      </w:pPr>
      <w:r>
        <w:separator/>
      </w:r>
    </w:p>
  </w:endnote>
  <w:endnote w:type="continuationSeparator" w:id="0">
    <w:p w14:paraId="1DA5EAE8" w14:textId="77777777" w:rsidR="00F07687" w:rsidRDefault="00F07687"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Condensed ExtLt">
    <w:altName w:val="Acumin Pro Condensed ExtLt"/>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4CFA" w14:textId="77777777" w:rsidR="00F07687" w:rsidRDefault="00F07687" w:rsidP="002C2235">
    <w:pPr>
      <w:pStyle w:val="Voettekst"/>
      <w:tabs>
        <w:tab w:val="clear" w:pos="4536"/>
        <w:tab w:val="clear" w:pos="9072"/>
        <w:tab w:val="left" w:pos="5385"/>
      </w:tabs>
    </w:pPr>
    <w:r>
      <w:rPr>
        <w:noProof/>
      </w:rPr>
      <w:drawing>
        <wp:anchor distT="0" distB="0" distL="114300" distR="114300" simplePos="0" relativeHeight="251659264" behindDoc="1" locked="0" layoutInCell="1" allowOverlap="1" wp14:anchorId="73873325" wp14:editId="24C214BE">
          <wp:simplePos x="0" y="0"/>
          <wp:positionH relativeFrom="page">
            <wp:align>right</wp:align>
          </wp:positionH>
          <wp:positionV relativeFrom="paragraph">
            <wp:posOffset>-1556385</wp:posOffset>
          </wp:positionV>
          <wp:extent cx="7559675" cy="2160905"/>
          <wp:effectExtent l="0" t="0" r="3175" b="0"/>
          <wp:wrapNone/>
          <wp:docPr id="43" name="Afbeelding 4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09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1210" w14:textId="77777777" w:rsidR="00F07687" w:rsidRDefault="00F07687" w:rsidP="002C2235">
      <w:pPr>
        <w:spacing w:after="0" w:line="240" w:lineRule="auto"/>
      </w:pPr>
      <w:r>
        <w:separator/>
      </w:r>
    </w:p>
  </w:footnote>
  <w:footnote w:type="continuationSeparator" w:id="0">
    <w:p w14:paraId="4C09BF56" w14:textId="77777777" w:rsidR="00F07687" w:rsidRDefault="00F07687"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F743" w14:textId="339170CD" w:rsidR="00F07687" w:rsidRDefault="00F07687">
    <w:pPr>
      <w:pStyle w:val="Koptekst"/>
    </w:pPr>
    <w:r w:rsidRPr="00131AC1">
      <w:rPr>
        <w:noProof/>
      </w:rPr>
      <w:drawing>
        <wp:anchor distT="0" distB="0" distL="114300" distR="114300" simplePos="0" relativeHeight="251658240" behindDoc="0" locked="0" layoutInCell="1" allowOverlap="1" wp14:anchorId="463823AF" wp14:editId="72BDB9A0">
          <wp:simplePos x="0" y="0"/>
          <wp:positionH relativeFrom="column">
            <wp:posOffset>-156845</wp:posOffset>
          </wp:positionH>
          <wp:positionV relativeFrom="paragraph">
            <wp:posOffset>283845</wp:posOffset>
          </wp:positionV>
          <wp:extent cx="960120" cy="1285875"/>
          <wp:effectExtent l="0" t="0" r="0" b="9525"/>
          <wp:wrapThrough wrapText="bothSides">
            <wp:wrapPolygon edited="0">
              <wp:start x="0" y="0"/>
              <wp:lineTo x="0" y="21440"/>
              <wp:lineTo x="17571" y="21440"/>
              <wp:lineTo x="18000" y="20480"/>
              <wp:lineTo x="21000" y="16320"/>
              <wp:lineTo x="21000"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BISS - zwart - zonder baseline.png"/>
                  <pic:cNvPicPr/>
                </pic:nvPicPr>
                <pic:blipFill>
                  <a:blip r:embed="rId1">
                    <a:extLst>
                      <a:ext uri="{28A0092B-C50C-407E-A947-70E740481C1C}">
                        <a14:useLocalDpi xmlns:a14="http://schemas.microsoft.com/office/drawing/2010/main" val="0"/>
                      </a:ext>
                    </a:extLst>
                  </a:blip>
                  <a:stretch>
                    <a:fillRect/>
                  </a:stretch>
                </pic:blipFill>
                <pic:spPr>
                  <a:xfrm>
                    <a:off x="0" y="0"/>
                    <a:ext cx="960120" cy="1285875"/>
                  </a:xfrm>
                  <a:prstGeom prst="rect">
                    <a:avLst/>
                  </a:prstGeom>
                </pic:spPr>
              </pic:pic>
            </a:graphicData>
          </a:graphic>
          <wp14:sizeRelH relativeFrom="page">
            <wp14:pctWidth>0</wp14:pctWidth>
          </wp14:sizeRelH>
          <wp14:sizeRelV relativeFrom="page">
            <wp14:pctHeight>0</wp14:pctHeight>
          </wp14:sizeRelV>
        </wp:anchor>
      </w:drawing>
    </w:r>
    <w:r>
      <w:tab/>
    </w:r>
  </w:p>
  <w:p w14:paraId="2C3AAAC2" w14:textId="6F15F57E" w:rsidR="00F07687" w:rsidRDefault="00F07687" w:rsidP="00612B27">
    <w:pPr>
      <w:pStyle w:val="Koptekst"/>
      <w:tabs>
        <w:tab w:val="clear" w:pos="4536"/>
        <w:tab w:val="clear" w:pos="9072"/>
        <w:tab w:val="left" w:pos="2835"/>
      </w:tabs>
    </w:pPr>
    <w:r>
      <w:tab/>
    </w:r>
  </w:p>
  <w:p w14:paraId="7FA4A975" w14:textId="579791D2" w:rsidR="00F07687" w:rsidRDefault="00F07687" w:rsidP="00612B27">
    <w:pPr>
      <w:tabs>
        <w:tab w:val="left" w:pos="851"/>
      </w:tabs>
      <w:jc w:val="center"/>
      <w:rPr>
        <w:rFonts w:ascii="Arial Narrow" w:hAnsi="Arial Narrow"/>
        <w:b/>
        <w:bCs/>
        <w:sz w:val="24"/>
        <w:szCs w:val="24"/>
        <w:u w:val="double"/>
      </w:rPr>
    </w:pPr>
    <w:r>
      <w:rPr>
        <w:rFonts w:ascii="Arial Narrow" w:hAnsi="Arial Narrow"/>
        <w:b/>
        <w:bCs/>
        <w:sz w:val="24"/>
        <w:szCs w:val="24"/>
        <w:u w:val="double"/>
      </w:rPr>
      <w:tab/>
    </w:r>
    <w:r w:rsidRPr="00612B27">
      <w:rPr>
        <w:rFonts w:ascii="Arial Narrow" w:hAnsi="Arial Narrow"/>
        <w:b/>
        <w:bCs/>
        <w:sz w:val="24"/>
        <w:szCs w:val="24"/>
        <w:u w:val="double"/>
      </w:rPr>
      <w:t>PRIVÉ-GEBRUIK BEDRIJFSWAGEN - AANGIFTEFORMULIER(1)</w:t>
    </w:r>
  </w:p>
  <w:p w14:paraId="31275B6F" w14:textId="175F0D4F" w:rsidR="00F07687" w:rsidRDefault="00F07687" w:rsidP="00612B27">
    <w:pPr>
      <w:spacing w:after="0" w:line="240" w:lineRule="auto"/>
      <w:ind w:left="2268" w:hanging="2268"/>
      <w:jc w:val="both"/>
      <w:rPr>
        <w:rFonts w:ascii="Arial Narrow" w:hAnsi="Arial Narrow"/>
        <w:i/>
        <w:sz w:val="20"/>
        <w:szCs w:val="20"/>
      </w:rPr>
    </w:pPr>
    <w:r>
      <w:rPr>
        <w:rFonts w:ascii="Arial Narrow" w:hAnsi="Arial Narrow"/>
        <w:i/>
        <w:sz w:val="20"/>
        <w:szCs w:val="20"/>
      </w:rPr>
      <w:tab/>
    </w:r>
    <w:r w:rsidR="004A3141">
      <w:rPr>
        <w:rFonts w:ascii="Arial Narrow" w:hAnsi="Arial Narrow"/>
        <w:i/>
        <w:sz w:val="20"/>
        <w:szCs w:val="20"/>
      </w:rPr>
      <w:t xml:space="preserve">Gegevens noodzakelijk </w:t>
    </w:r>
    <w:r w:rsidRPr="00612B27">
      <w:rPr>
        <w:rFonts w:ascii="Arial Narrow" w:hAnsi="Arial Narrow"/>
        <w:i/>
        <w:sz w:val="20"/>
        <w:szCs w:val="20"/>
      </w:rPr>
      <w:t xml:space="preserve">voor </w:t>
    </w:r>
    <w:r w:rsidR="004A3141">
      <w:rPr>
        <w:rFonts w:ascii="Arial Narrow" w:hAnsi="Arial Narrow"/>
        <w:i/>
        <w:sz w:val="20"/>
        <w:szCs w:val="20"/>
      </w:rPr>
      <w:t xml:space="preserve">de </w:t>
    </w:r>
    <w:r w:rsidRPr="00612B27">
      <w:rPr>
        <w:rFonts w:ascii="Arial Narrow" w:hAnsi="Arial Narrow"/>
        <w:i/>
        <w:sz w:val="20"/>
        <w:szCs w:val="20"/>
      </w:rPr>
      <w:t>berekening van de CO</w:t>
    </w:r>
    <w:r w:rsidRPr="00612B27">
      <w:rPr>
        <w:rFonts w:ascii="Arial Narrow" w:hAnsi="Arial Narrow"/>
        <w:i/>
        <w:sz w:val="20"/>
        <w:szCs w:val="20"/>
        <w:vertAlign w:val="subscript"/>
      </w:rPr>
      <w:t>2</w:t>
    </w:r>
    <w:r w:rsidRPr="00612B27">
      <w:rPr>
        <w:rFonts w:ascii="Arial Narrow" w:hAnsi="Arial Narrow"/>
        <w:i/>
        <w:sz w:val="20"/>
        <w:szCs w:val="20"/>
      </w:rPr>
      <w:t>-solidariteitsbijdrage aan de RSZ voor werknemers en de bepaling van het fiscaal voordeel voor werknemers, bedrijfsleiders en andere personeelscategorieën.</w:t>
    </w:r>
  </w:p>
  <w:p w14:paraId="17338680" w14:textId="63D07BE4" w:rsidR="00F07687" w:rsidRDefault="00F07687" w:rsidP="00612B27">
    <w:pPr>
      <w:pStyle w:val="Koptekst"/>
      <w:tabs>
        <w:tab w:val="clear" w:pos="4536"/>
      </w:tabs>
    </w:pPr>
    <w:r>
      <w:tab/>
    </w:r>
  </w:p>
  <w:p w14:paraId="6FBCB6E4" w14:textId="77777777" w:rsidR="00F07687" w:rsidRPr="00131AC1" w:rsidRDefault="00F076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35"/>
    <w:rsid w:val="000C0242"/>
    <w:rsid w:val="000F2EA2"/>
    <w:rsid w:val="00131AC1"/>
    <w:rsid w:val="002C1AC1"/>
    <w:rsid w:val="002C2235"/>
    <w:rsid w:val="002D3BFF"/>
    <w:rsid w:val="004A3141"/>
    <w:rsid w:val="005273AE"/>
    <w:rsid w:val="00612B27"/>
    <w:rsid w:val="007C455B"/>
    <w:rsid w:val="008E4FE8"/>
    <w:rsid w:val="00B76623"/>
    <w:rsid w:val="00C171AD"/>
    <w:rsid w:val="00D21F69"/>
    <w:rsid w:val="00DD5183"/>
    <w:rsid w:val="00F07687"/>
    <w:rsid w:val="00F13728"/>
    <w:rsid w:val="00F30355"/>
    <w:rsid w:val="00FF2C3C"/>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CA763C"/>
  <w15:chartTrackingRefBased/>
  <w15:docId w15:val="{470939A5-6132-495A-B7EC-C18BF9F5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spacing w:after="0" w:line="240" w:lineRule="auto"/>
    </w:pPr>
    <w:rPr>
      <w:rFonts w:ascii="Acumin Pro Condensed ExtLt" w:hAnsi="Acumin Pro Condensed ExtLt" w:cs="Acumin Pro Condensed ExtLt"/>
      <w:color w:val="000000"/>
      <w:sz w:val="24"/>
      <w:szCs w:val="24"/>
    </w:rPr>
  </w:style>
  <w:style w:type="paragraph" w:customStyle="1" w:styleId="Pa0">
    <w:name w:val="Pa0"/>
    <w:basedOn w:val="Default"/>
    <w:next w:val="Default"/>
    <w:uiPriority w:val="99"/>
    <w:rsid w:val="002C2235"/>
    <w:pPr>
      <w:spacing w:line="241" w:lineRule="atLeast"/>
    </w:pPr>
    <w:rPr>
      <w:rFonts w:cstheme="minorBidi"/>
      <w:color w:val="auto"/>
    </w:rPr>
  </w:style>
  <w:style w:type="paragraph" w:styleId="Plattetekst">
    <w:name w:val="Body Text"/>
    <w:basedOn w:val="Standaard"/>
    <w:link w:val="PlattetekstChar"/>
    <w:rsid w:val="00612B27"/>
    <w:pPr>
      <w:spacing w:after="0" w:line="240" w:lineRule="auto"/>
      <w:jc w:val="both"/>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612B27"/>
    <w:rPr>
      <w:rFonts w:ascii="Times New Roman" w:eastAsia="Times New Roman" w:hAnsi="Times New Roman" w:cs="Times New Roman"/>
      <w:sz w:val="24"/>
      <w:szCs w:val="20"/>
      <w:lang w:val="nl-NL"/>
    </w:rPr>
  </w:style>
  <w:style w:type="paragraph" w:styleId="Plattetekstinspringen">
    <w:name w:val="Body Text Indent"/>
    <w:basedOn w:val="Standaard"/>
    <w:link w:val="PlattetekstinspringenChar"/>
    <w:rsid w:val="00612B27"/>
    <w:pPr>
      <w:spacing w:after="0" w:line="240" w:lineRule="auto"/>
      <w:ind w:left="426" w:hanging="426"/>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612B27"/>
    <w:rPr>
      <w:rFonts w:ascii="Times New Roman" w:eastAsia="Times New Roman"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Kevin Nagels</cp:lastModifiedBy>
  <cp:revision>7</cp:revision>
  <dcterms:created xsi:type="dcterms:W3CDTF">2021-03-23T08:32:00Z</dcterms:created>
  <dcterms:modified xsi:type="dcterms:W3CDTF">2021-03-23T09:31:00Z</dcterms:modified>
</cp:coreProperties>
</file>