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67DD" w14:textId="247990FA" w:rsidR="003A618A" w:rsidRPr="002C5C3B" w:rsidRDefault="002C5C3B" w:rsidP="00085CD8">
      <w:pPr>
        <w:autoSpaceDE w:val="0"/>
        <w:autoSpaceDN w:val="0"/>
        <w:adjustRightInd w:val="0"/>
        <w:ind w:firstLine="708"/>
        <w:rPr>
          <w:rFonts w:ascii="Arial Narrow" w:hAnsi="Arial Narrow" w:cs="Arial"/>
          <w:b/>
          <w:bCs/>
          <w:smallCaps/>
          <w:sz w:val="28"/>
          <w:szCs w:val="28"/>
          <w:u w:val="single"/>
          <w:lang w:val="nl-BE"/>
        </w:rPr>
      </w:pPr>
      <w:r w:rsidRPr="002C5C3B">
        <w:rPr>
          <w:rFonts w:ascii="Arial Narrow" w:hAnsi="Arial Narrow" w:cs="Arial"/>
          <w:b/>
          <w:bCs/>
          <w:smallCaps/>
          <w:sz w:val="28"/>
          <w:szCs w:val="28"/>
          <w:u w:val="single"/>
          <w:lang w:val="nl-BE"/>
        </w:rPr>
        <w:t>Individuele overeenkomst forfaitaire onkostenvergoeding</w:t>
      </w:r>
    </w:p>
    <w:p w14:paraId="16347CFA" w14:textId="569C42FA" w:rsidR="00262A3E" w:rsidRPr="00085CD8" w:rsidRDefault="00262A3E" w:rsidP="005E3F8D">
      <w:pPr>
        <w:autoSpaceDE w:val="0"/>
        <w:autoSpaceDN w:val="0"/>
        <w:adjustRightInd w:val="0"/>
        <w:spacing w:line="260" w:lineRule="exact"/>
        <w:jc w:val="both"/>
        <w:rPr>
          <w:rFonts w:ascii="Arial Narrow" w:hAnsi="Arial Narrow" w:cs="Arial"/>
          <w:b/>
          <w:bCs/>
          <w:smallCaps/>
          <w:sz w:val="28"/>
          <w:szCs w:val="28"/>
          <w:u w:val="single"/>
          <w:lang w:val="nl-BE"/>
        </w:rPr>
      </w:pPr>
    </w:p>
    <w:p w14:paraId="76AB47AD" w14:textId="77777777" w:rsidR="003A618A" w:rsidRPr="005045A7" w:rsidRDefault="003A618A" w:rsidP="005E3F8D">
      <w:pPr>
        <w:autoSpaceDE w:val="0"/>
        <w:autoSpaceDN w:val="0"/>
        <w:adjustRightInd w:val="0"/>
        <w:spacing w:line="260" w:lineRule="exact"/>
        <w:jc w:val="both"/>
        <w:rPr>
          <w:rFonts w:ascii="Arial Narrow" w:hAnsi="Arial Narrow" w:cs="Arial"/>
          <w:b/>
          <w:bCs/>
          <w:sz w:val="22"/>
          <w:szCs w:val="22"/>
          <w:lang w:val="nl-BE"/>
        </w:rPr>
      </w:pPr>
      <w:r w:rsidRPr="005045A7">
        <w:rPr>
          <w:rFonts w:ascii="Arial Narrow" w:hAnsi="Arial Narrow" w:cs="Arial"/>
          <w:b/>
          <w:bCs/>
          <w:sz w:val="22"/>
          <w:szCs w:val="22"/>
          <w:lang w:val="nl-BE"/>
        </w:rPr>
        <w:t>Inlichtingen betreffende de onderneming</w:t>
      </w:r>
    </w:p>
    <w:p w14:paraId="23E9B548"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Benaming</w:t>
      </w:r>
      <w:r w:rsidR="003A618A" w:rsidRPr="005045A7">
        <w:rPr>
          <w:rFonts w:ascii="Arial Narrow" w:hAnsi="Arial Narrow" w:cs="Arial"/>
          <w:sz w:val="22"/>
          <w:szCs w:val="22"/>
          <w:lang w:val="nl-BE"/>
        </w:rPr>
        <w:t xml:space="preserve">: </w:t>
      </w:r>
      <w:r w:rsidRPr="005045A7">
        <w:rPr>
          <w:rFonts w:ascii="Arial Narrow" w:hAnsi="Arial Narrow" w:cs="Arial"/>
          <w:sz w:val="22"/>
          <w:szCs w:val="22"/>
          <w:lang w:val="nl-BE"/>
        </w:rPr>
        <w:t>……………………………………………………………………………………</w:t>
      </w:r>
    </w:p>
    <w:p w14:paraId="57DC4154"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Adres</w:t>
      </w:r>
      <w:r w:rsidR="003A618A" w:rsidRPr="005045A7">
        <w:rPr>
          <w:rFonts w:ascii="Arial Narrow" w:hAnsi="Arial Narrow" w:cs="Arial"/>
          <w:sz w:val="22"/>
          <w:szCs w:val="22"/>
          <w:lang w:val="nl-BE"/>
        </w:rPr>
        <w:t xml:space="preserve">: straat: </w:t>
      </w:r>
      <w:r w:rsidRPr="005045A7">
        <w:rPr>
          <w:rFonts w:ascii="Arial Narrow" w:hAnsi="Arial Narrow" w:cs="Arial"/>
          <w:sz w:val="22"/>
          <w:szCs w:val="22"/>
          <w:lang w:val="nl-BE"/>
        </w:rPr>
        <w:t>……………………………………………………………………</w:t>
      </w:r>
      <w:r w:rsidR="003A618A" w:rsidRPr="005045A7">
        <w:rPr>
          <w:rFonts w:ascii="Arial Narrow" w:hAnsi="Arial Narrow" w:cs="Arial"/>
          <w:sz w:val="22"/>
          <w:szCs w:val="22"/>
          <w:lang w:val="nl-BE"/>
        </w:rPr>
        <w:t xml:space="preserve"> </w:t>
      </w:r>
      <w:proofErr w:type="spellStart"/>
      <w:r w:rsidR="003A618A" w:rsidRPr="005045A7">
        <w:rPr>
          <w:rFonts w:ascii="Arial Narrow" w:hAnsi="Arial Narrow" w:cs="Arial"/>
          <w:sz w:val="22"/>
          <w:szCs w:val="22"/>
          <w:lang w:val="nl-BE"/>
        </w:rPr>
        <w:t>nr</w:t>
      </w:r>
      <w:proofErr w:type="spellEnd"/>
      <w:r w:rsidRPr="005045A7">
        <w:rPr>
          <w:rFonts w:ascii="Arial Narrow" w:hAnsi="Arial Narrow" w:cs="Arial"/>
          <w:sz w:val="22"/>
          <w:szCs w:val="22"/>
          <w:lang w:val="nl-BE"/>
        </w:rPr>
        <w:t xml:space="preserve"> </w:t>
      </w:r>
      <w:r w:rsidR="003A618A" w:rsidRPr="005045A7">
        <w:rPr>
          <w:rFonts w:ascii="Arial Narrow" w:hAnsi="Arial Narrow" w:cs="Arial"/>
          <w:sz w:val="22"/>
          <w:szCs w:val="22"/>
          <w:lang w:val="nl-BE"/>
        </w:rPr>
        <w:t>……</w:t>
      </w:r>
    </w:p>
    <w:p w14:paraId="37C319DE"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Gemeente: …………………………………………………………………………………</w:t>
      </w:r>
    </w:p>
    <w:p w14:paraId="52C43822"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R</w:t>
      </w:r>
      <w:r w:rsidR="003A618A" w:rsidRPr="005045A7">
        <w:rPr>
          <w:rFonts w:ascii="Arial Narrow" w:hAnsi="Arial Narrow" w:cs="Arial"/>
          <w:sz w:val="22"/>
          <w:szCs w:val="22"/>
          <w:lang w:val="nl-BE"/>
        </w:rPr>
        <w:t>SZ-nummer</w:t>
      </w:r>
      <w:r w:rsidRPr="005045A7">
        <w:rPr>
          <w:rFonts w:ascii="Arial Narrow" w:hAnsi="Arial Narrow" w:cs="Arial"/>
          <w:sz w:val="22"/>
          <w:szCs w:val="22"/>
          <w:lang w:val="nl-BE"/>
        </w:rPr>
        <w:t>: ………………………………………………………………………………</w:t>
      </w:r>
    </w:p>
    <w:p w14:paraId="4CAA4C10" w14:textId="77777777" w:rsidR="00262A3E" w:rsidRPr="005045A7" w:rsidRDefault="00262A3E" w:rsidP="005E3F8D">
      <w:pPr>
        <w:autoSpaceDE w:val="0"/>
        <w:autoSpaceDN w:val="0"/>
        <w:adjustRightInd w:val="0"/>
        <w:spacing w:line="260" w:lineRule="exact"/>
        <w:jc w:val="both"/>
        <w:rPr>
          <w:rFonts w:ascii="Arial Narrow" w:hAnsi="Arial Narrow" w:cs="Arial"/>
          <w:b/>
          <w:bCs/>
          <w:sz w:val="22"/>
          <w:szCs w:val="22"/>
          <w:lang w:val="nl-BE"/>
        </w:rPr>
      </w:pPr>
    </w:p>
    <w:p w14:paraId="3C34E83D" w14:textId="77777777" w:rsidR="003A618A" w:rsidRPr="005045A7" w:rsidRDefault="003A618A" w:rsidP="005E3F8D">
      <w:pPr>
        <w:autoSpaceDE w:val="0"/>
        <w:autoSpaceDN w:val="0"/>
        <w:adjustRightInd w:val="0"/>
        <w:spacing w:line="260" w:lineRule="exact"/>
        <w:jc w:val="both"/>
        <w:rPr>
          <w:rFonts w:ascii="Arial Narrow" w:hAnsi="Arial Narrow" w:cs="Arial"/>
          <w:b/>
          <w:bCs/>
          <w:sz w:val="22"/>
          <w:szCs w:val="22"/>
          <w:lang w:val="nl-BE"/>
        </w:rPr>
      </w:pPr>
      <w:r w:rsidRPr="005045A7">
        <w:rPr>
          <w:rFonts w:ascii="Arial Narrow" w:hAnsi="Arial Narrow" w:cs="Arial"/>
          <w:b/>
          <w:bCs/>
          <w:sz w:val="22"/>
          <w:szCs w:val="22"/>
          <w:lang w:val="nl-BE"/>
        </w:rPr>
        <w:t>Inlichtingen betreffende de werknemer</w:t>
      </w:r>
    </w:p>
    <w:p w14:paraId="54BE519D"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 xml:space="preserve">Naam: </w:t>
      </w:r>
      <w:r w:rsidR="003A618A" w:rsidRPr="005045A7">
        <w:rPr>
          <w:rFonts w:ascii="Arial Narrow" w:hAnsi="Arial Narrow" w:cs="Arial"/>
          <w:sz w:val="22"/>
          <w:szCs w:val="22"/>
          <w:lang w:val="nl-BE"/>
        </w:rPr>
        <w:t>…………………………………</w:t>
      </w:r>
      <w:r w:rsidRPr="005045A7">
        <w:rPr>
          <w:rFonts w:ascii="Arial Narrow" w:hAnsi="Arial Narrow" w:cs="Arial"/>
          <w:sz w:val="22"/>
          <w:szCs w:val="22"/>
          <w:lang w:val="nl-BE"/>
        </w:rPr>
        <w:t>……… Voornamen: …………………………</w:t>
      </w:r>
    </w:p>
    <w:p w14:paraId="244DCBA1"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Domicilie: straat</w:t>
      </w:r>
      <w:r w:rsidR="00262A3E" w:rsidRPr="005045A7">
        <w:rPr>
          <w:rFonts w:ascii="Arial Narrow" w:hAnsi="Arial Narrow" w:cs="Arial"/>
          <w:sz w:val="22"/>
          <w:szCs w:val="22"/>
          <w:lang w:val="nl-BE"/>
        </w:rPr>
        <w:t xml:space="preserve">: ……………………………………………………………… </w:t>
      </w:r>
      <w:proofErr w:type="spellStart"/>
      <w:r w:rsidRPr="005045A7">
        <w:rPr>
          <w:rFonts w:ascii="Arial Narrow" w:hAnsi="Arial Narrow" w:cs="Arial"/>
          <w:sz w:val="22"/>
          <w:szCs w:val="22"/>
          <w:lang w:val="nl-BE"/>
        </w:rPr>
        <w:t>nr</w:t>
      </w:r>
      <w:proofErr w:type="spellEnd"/>
      <w:r w:rsidR="00262A3E" w:rsidRPr="005045A7">
        <w:rPr>
          <w:rFonts w:ascii="Arial Narrow" w:hAnsi="Arial Narrow" w:cs="Arial"/>
          <w:sz w:val="22"/>
          <w:szCs w:val="22"/>
          <w:lang w:val="nl-BE"/>
        </w:rPr>
        <w:t xml:space="preserve"> </w:t>
      </w:r>
      <w:r w:rsidRPr="005045A7">
        <w:rPr>
          <w:rFonts w:ascii="Arial Narrow" w:hAnsi="Arial Narrow" w:cs="Arial"/>
          <w:sz w:val="22"/>
          <w:szCs w:val="22"/>
          <w:lang w:val="nl-BE"/>
        </w:rPr>
        <w:t>……</w:t>
      </w:r>
    </w:p>
    <w:p w14:paraId="57899FED"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G</w:t>
      </w:r>
      <w:r w:rsidR="003A618A" w:rsidRPr="005045A7">
        <w:rPr>
          <w:rFonts w:ascii="Arial Narrow" w:hAnsi="Arial Narrow" w:cs="Arial"/>
          <w:sz w:val="22"/>
          <w:szCs w:val="22"/>
          <w:lang w:val="nl-BE"/>
        </w:rPr>
        <w:t xml:space="preserve">emeente: </w:t>
      </w:r>
      <w:r w:rsidRPr="005045A7">
        <w:rPr>
          <w:rFonts w:ascii="Arial Narrow" w:hAnsi="Arial Narrow" w:cs="Arial"/>
          <w:sz w:val="22"/>
          <w:szCs w:val="22"/>
          <w:lang w:val="nl-BE"/>
        </w:rPr>
        <w:t>……………………………………………………………………</w:t>
      </w:r>
    </w:p>
    <w:p w14:paraId="55C92907"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Nationaliteit</w:t>
      </w:r>
      <w:r w:rsidR="00262A3E" w:rsidRPr="005045A7">
        <w:rPr>
          <w:rFonts w:ascii="Arial Narrow" w:hAnsi="Arial Narrow" w:cs="Arial"/>
          <w:sz w:val="22"/>
          <w:szCs w:val="22"/>
          <w:lang w:val="nl-BE"/>
        </w:rPr>
        <w:t>: ……………………………………………</w:t>
      </w:r>
      <w:r w:rsidRPr="005045A7">
        <w:rPr>
          <w:rFonts w:ascii="Arial Narrow" w:hAnsi="Arial Narrow" w:cs="Arial"/>
          <w:sz w:val="22"/>
          <w:szCs w:val="22"/>
          <w:lang w:val="nl-BE"/>
        </w:rPr>
        <w:t xml:space="preserve"> Rijksregisternummer: </w:t>
      </w:r>
      <w:r w:rsidR="00262A3E" w:rsidRPr="005045A7">
        <w:rPr>
          <w:rFonts w:ascii="Arial Narrow" w:hAnsi="Arial Narrow" w:cs="Arial"/>
          <w:sz w:val="22"/>
          <w:szCs w:val="22"/>
          <w:lang w:val="nl-BE"/>
        </w:rPr>
        <w:t>………………</w:t>
      </w:r>
    </w:p>
    <w:p w14:paraId="40AE304F" w14:textId="77777777" w:rsidR="00262A3E" w:rsidRPr="002C5C3B" w:rsidRDefault="00262A3E" w:rsidP="005E3F8D">
      <w:pPr>
        <w:autoSpaceDE w:val="0"/>
        <w:autoSpaceDN w:val="0"/>
        <w:adjustRightInd w:val="0"/>
        <w:spacing w:line="260" w:lineRule="exact"/>
        <w:jc w:val="both"/>
        <w:rPr>
          <w:rFonts w:ascii="Arial Narrow" w:hAnsi="Arial Narrow" w:cs="Arial"/>
          <w:sz w:val="22"/>
          <w:szCs w:val="22"/>
          <w:lang w:val="nl-BE"/>
        </w:rPr>
      </w:pPr>
    </w:p>
    <w:p w14:paraId="38B84AA7" w14:textId="77777777" w:rsidR="002C5C3B" w:rsidRPr="002C5C3B" w:rsidRDefault="002C5C3B" w:rsidP="002C5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rPr>
          <w:rFonts w:ascii="Arial Narrow" w:hAnsi="Arial Narrow" w:cs="Arial"/>
          <w:sz w:val="22"/>
          <w:szCs w:val="22"/>
          <w:lang w:val="nl-BE"/>
        </w:rPr>
      </w:pPr>
      <w:r w:rsidRPr="002C5C3B">
        <w:rPr>
          <w:rFonts w:ascii="Arial Narrow" w:hAnsi="Arial Narrow" w:cs="Arial"/>
          <w:sz w:val="22"/>
          <w:szCs w:val="22"/>
          <w:lang w:val="nl-BE"/>
        </w:rPr>
        <w:t>is overeengekomen wat volgt :</w:t>
      </w:r>
    </w:p>
    <w:p w14:paraId="641ACB09" w14:textId="77777777" w:rsidR="002C5C3B" w:rsidRPr="002C5C3B" w:rsidRDefault="002C5C3B" w:rsidP="002C5C3B">
      <w:pPr>
        <w:rPr>
          <w:rFonts w:ascii="Arial Narrow" w:hAnsi="Arial Narrow" w:cs="Arial"/>
          <w:sz w:val="22"/>
          <w:szCs w:val="22"/>
          <w:lang w:val="nl-BE"/>
        </w:rPr>
      </w:pPr>
    </w:p>
    <w:p w14:paraId="6E41B10E" w14:textId="07B71C84" w:rsidR="003E1794" w:rsidRPr="003E1794" w:rsidRDefault="003E1794" w:rsidP="003E1794">
      <w:pPr>
        <w:rPr>
          <w:rFonts w:ascii="Arial Narrow" w:hAnsi="Arial Narrow" w:cs="Arial"/>
          <w:sz w:val="22"/>
          <w:szCs w:val="22"/>
          <w:lang w:val="nl-BE"/>
        </w:rPr>
      </w:pPr>
      <w:r w:rsidRPr="003E1794">
        <w:rPr>
          <w:rFonts w:ascii="Arial Narrow" w:hAnsi="Arial Narrow" w:cs="Arial"/>
          <w:sz w:val="22"/>
          <w:szCs w:val="22"/>
          <w:lang w:val="nl-BE"/>
        </w:rPr>
        <w:t>Om de beroepskosten te vergoeden krijgt de werknemer een maandelijks</w:t>
      </w:r>
      <w:r>
        <w:rPr>
          <w:rFonts w:ascii="Arial Narrow" w:hAnsi="Arial Narrow" w:cs="Arial"/>
          <w:sz w:val="22"/>
          <w:szCs w:val="22"/>
          <w:lang w:val="nl-BE"/>
        </w:rPr>
        <w:t>/dagelijks</w:t>
      </w:r>
      <w:r w:rsidRPr="003E1794">
        <w:rPr>
          <w:rFonts w:ascii="Arial Narrow" w:hAnsi="Arial Narrow" w:cs="Arial"/>
          <w:sz w:val="22"/>
          <w:szCs w:val="22"/>
          <w:lang w:val="nl-BE"/>
        </w:rPr>
        <w:t xml:space="preserve"> forfaitair bedrag van €</w:t>
      </w:r>
      <w:r>
        <w:rPr>
          <w:rFonts w:ascii="Arial Narrow" w:hAnsi="Arial Narrow" w:cs="Arial"/>
          <w:sz w:val="22"/>
          <w:szCs w:val="22"/>
          <w:lang w:val="nl-BE"/>
        </w:rPr>
        <w:t>……</w:t>
      </w:r>
      <w:r w:rsidRPr="003E1794">
        <w:rPr>
          <w:rFonts w:ascii="Arial Narrow" w:hAnsi="Arial Narrow" w:cs="Arial"/>
          <w:sz w:val="22"/>
          <w:szCs w:val="22"/>
          <w:lang w:val="nl-BE"/>
        </w:rPr>
        <w:t>.</w:t>
      </w:r>
    </w:p>
    <w:p w14:paraId="693247F1" w14:textId="0D291A0E" w:rsidR="003E1794" w:rsidRPr="003E1794" w:rsidRDefault="003E1794" w:rsidP="003E1794">
      <w:pPr>
        <w:rPr>
          <w:rFonts w:ascii="Arial Narrow" w:hAnsi="Arial Narrow" w:cs="Arial"/>
          <w:sz w:val="22"/>
          <w:szCs w:val="22"/>
          <w:lang w:val="nl-BE"/>
        </w:rPr>
      </w:pPr>
      <w:r w:rsidRPr="003E1794">
        <w:rPr>
          <w:rFonts w:ascii="Arial Narrow" w:hAnsi="Arial Narrow" w:cs="Arial"/>
          <w:sz w:val="22"/>
          <w:szCs w:val="22"/>
          <w:lang w:val="nl-BE"/>
        </w:rPr>
        <w:t>De werkgever houdt zich het recht voor om ten alle tijde te controleren dat de voorwaarde door de werknemer daadwerkelijk is vervuld. In ontkennend geval heeft de werknemer geen recht op de forfaitaire kostenvergoeding per maand</w:t>
      </w:r>
      <w:r>
        <w:rPr>
          <w:rFonts w:ascii="Arial Narrow" w:hAnsi="Arial Narrow" w:cs="Arial"/>
          <w:sz w:val="22"/>
          <w:szCs w:val="22"/>
          <w:lang w:val="nl-BE"/>
        </w:rPr>
        <w:t>/dag</w:t>
      </w:r>
      <w:r w:rsidRPr="003E1794">
        <w:rPr>
          <w:rFonts w:ascii="Arial Narrow" w:hAnsi="Arial Narrow" w:cs="Arial"/>
          <w:sz w:val="22"/>
          <w:szCs w:val="22"/>
          <w:lang w:val="nl-BE"/>
        </w:rPr>
        <w:t>.</w:t>
      </w:r>
    </w:p>
    <w:p w14:paraId="59AE7D06" w14:textId="77777777" w:rsidR="002C5C3B" w:rsidRPr="002C5C3B" w:rsidRDefault="002C5C3B" w:rsidP="002C5C3B">
      <w:pPr>
        <w:rPr>
          <w:rFonts w:ascii="Arial Narrow" w:hAnsi="Arial Narrow" w:cs="Arial"/>
          <w:sz w:val="22"/>
          <w:szCs w:val="22"/>
          <w:lang w:val="nl-BE"/>
        </w:rPr>
      </w:pPr>
    </w:p>
    <w:p w14:paraId="77D5A1FF" w14:textId="77777777" w:rsidR="002C5C3B" w:rsidRPr="002C5C3B" w:rsidRDefault="002C5C3B" w:rsidP="002C5C3B">
      <w:pPr>
        <w:rPr>
          <w:rFonts w:ascii="Arial Narrow" w:hAnsi="Arial Narrow" w:cs="Arial"/>
          <w:sz w:val="22"/>
          <w:szCs w:val="22"/>
          <w:lang w:val="nl-BE"/>
        </w:rPr>
      </w:pPr>
      <w:r w:rsidRPr="002C5C3B">
        <w:rPr>
          <w:rFonts w:ascii="Arial Narrow" w:hAnsi="Arial Narrow" w:cs="Arial"/>
          <w:sz w:val="22"/>
          <w:szCs w:val="22"/>
          <w:lang w:val="nl-BE"/>
        </w:rPr>
        <w:t>De kosten die via het forfaitair bedrag worden terugbetaald kunnen niet via een onkostennota’s in rekening gebracht worden</w:t>
      </w:r>
    </w:p>
    <w:p w14:paraId="01CC0EA8" w14:textId="77777777" w:rsidR="002C5C3B" w:rsidRPr="002C5C3B" w:rsidRDefault="002C5C3B" w:rsidP="002C5C3B">
      <w:pPr>
        <w:rPr>
          <w:rFonts w:ascii="Arial Narrow" w:hAnsi="Arial Narrow" w:cs="Arial"/>
          <w:sz w:val="22"/>
          <w:szCs w:val="22"/>
          <w:lang w:val="nl-BE"/>
        </w:rPr>
      </w:pPr>
    </w:p>
    <w:p w14:paraId="0C5AEEF1" w14:textId="34D476C3" w:rsidR="002C5C3B" w:rsidRPr="002C5C3B" w:rsidRDefault="002C5C3B" w:rsidP="002C5C3B">
      <w:pPr>
        <w:rPr>
          <w:rFonts w:ascii="Arial Narrow" w:hAnsi="Arial Narrow" w:cs="Arial"/>
          <w:sz w:val="22"/>
          <w:szCs w:val="22"/>
          <w:lang w:val="nl-BE"/>
        </w:rPr>
      </w:pPr>
      <w:r w:rsidRPr="002C5C3B">
        <w:rPr>
          <w:rFonts w:ascii="Arial Narrow" w:hAnsi="Arial Narrow" w:cs="Arial"/>
          <w:sz w:val="22"/>
          <w:szCs w:val="22"/>
          <w:lang w:val="nl-BE"/>
        </w:rPr>
        <w:t>Deze vergoeding is bepaald omdat de werknemer de volgende faciliteiten zelf dient te voorzien:</w:t>
      </w:r>
    </w:p>
    <w:p w14:paraId="588790F7" w14:textId="4B3EB4E5" w:rsidR="002C5C3B" w:rsidRDefault="002C5C3B" w:rsidP="002C5C3B">
      <w:pPr>
        <w:numPr>
          <w:ilvl w:val="0"/>
          <w:numId w:val="3"/>
        </w:numPr>
        <w:jc w:val="both"/>
        <w:rPr>
          <w:rFonts w:ascii="Arial Narrow" w:hAnsi="Arial Narrow" w:cs="Arial"/>
          <w:sz w:val="22"/>
          <w:szCs w:val="22"/>
          <w:lang w:val="nl-BE"/>
        </w:rPr>
      </w:pPr>
      <w:r>
        <w:rPr>
          <w:rFonts w:ascii="Arial Narrow" w:hAnsi="Arial Narrow" w:cs="Arial"/>
          <w:sz w:val="22"/>
          <w:szCs w:val="22"/>
          <w:lang w:val="nl-BE"/>
        </w:rPr>
        <w:t>…</w:t>
      </w:r>
      <w:r w:rsidRPr="00085CD8">
        <w:rPr>
          <w:rFonts w:ascii="Arial Narrow" w:hAnsi="Arial Narrow" w:cs="Arial"/>
          <w:sz w:val="22"/>
          <w:szCs w:val="22"/>
          <w:lang w:val="nl-BE"/>
        </w:rPr>
        <w:t>;</w:t>
      </w:r>
    </w:p>
    <w:p w14:paraId="63D1343C" w14:textId="77777777" w:rsidR="002C5C3B" w:rsidRDefault="002C5C3B" w:rsidP="002C5C3B">
      <w:pPr>
        <w:numPr>
          <w:ilvl w:val="0"/>
          <w:numId w:val="3"/>
        </w:numPr>
        <w:jc w:val="both"/>
        <w:rPr>
          <w:rFonts w:ascii="Arial Narrow" w:hAnsi="Arial Narrow" w:cs="Arial"/>
          <w:sz w:val="22"/>
          <w:szCs w:val="22"/>
          <w:lang w:val="nl-BE"/>
        </w:rPr>
      </w:pPr>
      <w:r>
        <w:rPr>
          <w:rFonts w:ascii="Arial Narrow" w:hAnsi="Arial Narrow" w:cs="Arial"/>
          <w:sz w:val="22"/>
          <w:szCs w:val="22"/>
          <w:lang w:val="nl-BE"/>
        </w:rPr>
        <w:t>…</w:t>
      </w:r>
      <w:r w:rsidRPr="00085CD8">
        <w:rPr>
          <w:rFonts w:ascii="Arial Narrow" w:hAnsi="Arial Narrow" w:cs="Arial"/>
          <w:sz w:val="22"/>
          <w:szCs w:val="22"/>
          <w:lang w:val="nl-BE"/>
        </w:rPr>
        <w:t>;</w:t>
      </w:r>
    </w:p>
    <w:p w14:paraId="6BCDE033" w14:textId="77777777" w:rsidR="002C5C3B" w:rsidRPr="00085CD8" w:rsidRDefault="002C5C3B" w:rsidP="002C5C3B">
      <w:pPr>
        <w:numPr>
          <w:ilvl w:val="0"/>
          <w:numId w:val="3"/>
        </w:numPr>
        <w:jc w:val="both"/>
        <w:rPr>
          <w:rFonts w:ascii="Arial Narrow" w:hAnsi="Arial Narrow" w:cs="Arial"/>
          <w:sz w:val="22"/>
          <w:szCs w:val="22"/>
          <w:lang w:val="nl-BE"/>
        </w:rPr>
      </w:pPr>
      <w:r>
        <w:rPr>
          <w:rFonts w:ascii="Arial Narrow" w:hAnsi="Arial Narrow" w:cs="Arial"/>
          <w:sz w:val="22"/>
          <w:szCs w:val="22"/>
          <w:lang w:val="nl-BE"/>
        </w:rPr>
        <w:t>… .</w:t>
      </w:r>
    </w:p>
    <w:p w14:paraId="0776AADD" w14:textId="77777777" w:rsidR="002C5C3B" w:rsidRPr="002C5C3B" w:rsidRDefault="002C5C3B" w:rsidP="002C5C3B">
      <w:pPr>
        <w:rPr>
          <w:rFonts w:ascii="Arial Narrow" w:hAnsi="Arial Narrow" w:cs="Arial"/>
          <w:sz w:val="22"/>
          <w:szCs w:val="22"/>
        </w:rPr>
      </w:pPr>
    </w:p>
    <w:p w14:paraId="6E859170" w14:textId="77777777" w:rsidR="002C5C3B" w:rsidRPr="002C5C3B" w:rsidRDefault="002C5C3B" w:rsidP="002C5C3B">
      <w:pPr>
        <w:rPr>
          <w:rFonts w:ascii="Arial Narrow" w:hAnsi="Arial Narrow" w:cs="Arial"/>
          <w:sz w:val="22"/>
          <w:szCs w:val="22"/>
          <w:lang w:val="nl-BE"/>
        </w:rPr>
      </w:pPr>
      <w:r w:rsidRPr="002C5C3B">
        <w:rPr>
          <w:rFonts w:ascii="Arial Narrow" w:hAnsi="Arial Narrow" w:cs="Arial"/>
          <w:sz w:val="22"/>
          <w:szCs w:val="22"/>
          <w:lang w:val="nl-BE"/>
        </w:rPr>
        <w:t>De werkgever zal de werknemer alle redelijke beroepskosten, die niet onder hogervermelde beroepskosten vallen, terugbetalen, voor zover zij door de werkgever werden goedgekeurd.  De terugbetaling van de door de werkgever aanvaarde beroepskosten zal gebeuren op basis van verantwoordingsstukken door de werknemer voorgelegd telkens op het einde van een periode van drie maanden.</w:t>
      </w:r>
    </w:p>
    <w:p w14:paraId="15295586" w14:textId="77777777" w:rsidR="002C5C3B" w:rsidRPr="002C5C3B" w:rsidRDefault="002C5C3B" w:rsidP="002C5C3B">
      <w:pPr>
        <w:rPr>
          <w:rFonts w:ascii="Arial Narrow" w:hAnsi="Arial Narrow" w:cs="Arial"/>
          <w:sz w:val="22"/>
          <w:szCs w:val="22"/>
          <w:lang w:val="nl-BE"/>
        </w:rPr>
      </w:pPr>
    </w:p>
    <w:p w14:paraId="6DC2B571" w14:textId="77777777" w:rsidR="002C5C3B" w:rsidRPr="002C5C3B" w:rsidRDefault="002C5C3B" w:rsidP="002C5C3B">
      <w:pPr>
        <w:rPr>
          <w:rFonts w:ascii="Arial Narrow" w:hAnsi="Arial Narrow" w:cs="Arial"/>
          <w:sz w:val="22"/>
          <w:szCs w:val="22"/>
          <w:lang w:val="nl-BE"/>
        </w:rPr>
      </w:pPr>
      <w:r w:rsidRPr="002C5C3B">
        <w:rPr>
          <w:rFonts w:ascii="Arial Narrow" w:hAnsi="Arial Narrow" w:cs="Arial"/>
          <w:sz w:val="22"/>
          <w:szCs w:val="22"/>
          <w:lang w:val="nl-BE"/>
        </w:rPr>
        <w:t xml:space="preserve">Deze forfaitaire terugbetaling van kosten maakt geen deel uit van uw salaris. Zij vloeit voort uit de normale uitoefening van uw functie en beantwoordt aan een schatting van de kosten die u maakt voor het bedrijf en die jaarlijks </w:t>
      </w:r>
      <w:proofErr w:type="spellStart"/>
      <w:r w:rsidRPr="002C5C3B">
        <w:rPr>
          <w:rFonts w:ascii="Arial Narrow" w:hAnsi="Arial Narrow" w:cs="Arial"/>
          <w:sz w:val="22"/>
          <w:szCs w:val="22"/>
          <w:lang w:val="nl-BE"/>
        </w:rPr>
        <w:t>herzienbaar</w:t>
      </w:r>
      <w:proofErr w:type="spellEnd"/>
      <w:r w:rsidRPr="002C5C3B">
        <w:rPr>
          <w:rFonts w:ascii="Arial Narrow" w:hAnsi="Arial Narrow" w:cs="Arial"/>
          <w:sz w:val="22"/>
          <w:szCs w:val="22"/>
          <w:lang w:val="nl-BE"/>
        </w:rPr>
        <w:t xml:space="preserve"> is. Er is geen combinatie tussen forfait en aftrek beroepskosten in de fiscale aangifte mogelijk.</w:t>
      </w:r>
    </w:p>
    <w:p w14:paraId="61B79FFE" w14:textId="77777777" w:rsidR="002C5C3B" w:rsidRPr="002C5C3B" w:rsidRDefault="002C5C3B" w:rsidP="002C5C3B">
      <w:pPr>
        <w:rPr>
          <w:rFonts w:ascii="Arial Narrow" w:hAnsi="Arial Narrow" w:cs="Arial"/>
          <w:sz w:val="22"/>
          <w:szCs w:val="22"/>
          <w:lang w:val="nl-BE"/>
        </w:rPr>
      </w:pPr>
    </w:p>
    <w:p w14:paraId="5C81BB7F" w14:textId="77777777" w:rsidR="002C5C3B" w:rsidRPr="002C5C3B" w:rsidRDefault="002C5C3B" w:rsidP="002C5C3B">
      <w:pPr>
        <w:rPr>
          <w:rFonts w:ascii="Arial Narrow" w:hAnsi="Arial Narrow" w:cs="Arial"/>
          <w:sz w:val="22"/>
          <w:szCs w:val="22"/>
          <w:lang w:val="nl-BE"/>
        </w:rPr>
      </w:pPr>
      <w:r w:rsidRPr="002C5C3B">
        <w:rPr>
          <w:rFonts w:ascii="Arial Narrow" w:hAnsi="Arial Narrow" w:cs="Arial"/>
          <w:sz w:val="22"/>
          <w:szCs w:val="22"/>
          <w:lang w:val="nl-BE"/>
        </w:rPr>
        <w:t>Iedere wijziging in de functie die u uitoefent, kan dus een vermindering of schrapping ervan tot gevolg hebben. Tevens zal zij niet uitgekeerd worden bij elke vorm van afwezigheid.</w:t>
      </w:r>
    </w:p>
    <w:p w14:paraId="0FD22B01" w14:textId="77777777" w:rsidR="002C5C3B" w:rsidRPr="002C5C3B" w:rsidRDefault="002C5C3B" w:rsidP="002C5C3B">
      <w:pPr>
        <w:rPr>
          <w:rFonts w:ascii="Arial Narrow" w:hAnsi="Arial Narrow" w:cs="Arial"/>
          <w:sz w:val="22"/>
          <w:szCs w:val="22"/>
          <w:lang w:val="nl-BE"/>
        </w:rPr>
      </w:pPr>
    </w:p>
    <w:p w14:paraId="1843F4AA" w14:textId="3AA4DCFA" w:rsidR="009912B2" w:rsidRPr="002C5C3B" w:rsidRDefault="003A618A" w:rsidP="005E3F8D">
      <w:pPr>
        <w:autoSpaceDE w:val="0"/>
        <w:autoSpaceDN w:val="0"/>
        <w:adjustRightInd w:val="0"/>
        <w:spacing w:line="260" w:lineRule="exact"/>
        <w:jc w:val="both"/>
        <w:rPr>
          <w:rFonts w:ascii="Arial Narrow" w:hAnsi="Arial Narrow" w:cs="Arial"/>
          <w:sz w:val="22"/>
          <w:szCs w:val="22"/>
          <w:lang w:val="nl-BE"/>
        </w:rPr>
      </w:pPr>
      <w:r w:rsidRPr="002C5C3B">
        <w:rPr>
          <w:rFonts w:ascii="Arial Narrow" w:hAnsi="Arial Narrow" w:cs="Arial"/>
          <w:sz w:val="22"/>
          <w:szCs w:val="22"/>
          <w:lang w:val="nl-BE"/>
        </w:rPr>
        <w:t xml:space="preserve">Opgemaakt in tweevoud te </w:t>
      </w:r>
      <w:r w:rsidR="009912B2" w:rsidRPr="002C5C3B">
        <w:rPr>
          <w:rFonts w:ascii="Arial Narrow" w:hAnsi="Arial Narrow" w:cs="Arial"/>
          <w:sz w:val="22"/>
          <w:szCs w:val="22"/>
          <w:lang w:val="nl-BE"/>
        </w:rPr>
        <w:t>……………………</w:t>
      </w:r>
      <w:r w:rsidRPr="002C5C3B">
        <w:rPr>
          <w:rFonts w:ascii="Arial Narrow" w:hAnsi="Arial Narrow" w:cs="Arial"/>
          <w:sz w:val="22"/>
          <w:szCs w:val="22"/>
          <w:lang w:val="nl-BE"/>
        </w:rPr>
        <w:t>,</w:t>
      </w:r>
      <w:r w:rsidR="009912B2" w:rsidRPr="002C5C3B">
        <w:rPr>
          <w:rFonts w:ascii="Arial Narrow" w:hAnsi="Arial Narrow" w:cs="Arial"/>
          <w:sz w:val="22"/>
          <w:szCs w:val="22"/>
          <w:lang w:val="nl-BE"/>
        </w:rPr>
        <w:t xml:space="preserve"> op ……/……/</w:t>
      </w:r>
      <w:r w:rsidR="00513862" w:rsidRPr="002C5C3B">
        <w:rPr>
          <w:rFonts w:ascii="Arial Narrow" w:hAnsi="Arial Narrow" w:cs="Arial"/>
          <w:sz w:val="22"/>
          <w:szCs w:val="22"/>
          <w:lang w:val="nl-BE"/>
        </w:rPr>
        <w:t>………</w:t>
      </w:r>
      <w:r w:rsidRPr="002C5C3B">
        <w:rPr>
          <w:rFonts w:ascii="Arial Narrow" w:hAnsi="Arial Narrow" w:cs="Arial"/>
          <w:sz w:val="22"/>
          <w:szCs w:val="22"/>
          <w:lang w:val="nl-BE"/>
        </w:rPr>
        <w:t>, waarbij ieder der partijen verklaart een exemplaar te hebben ontvangen bij de ondertekening.</w:t>
      </w:r>
    </w:p>
    <w:p w14:paraId="020DD715" w14:textId="77777777" w:rsidR="009912B2" w:rsidRPr="002C5C3B" w:rsidRDefault="009912B2" w:rsidP="005E3F8D">
      <w:pPr>
        <w:autoSpaceDE w:val="0"/>
        <w:autoSpaceDN w:val="0"/>
        <w:adjustRightInd w:val="0"/>
        <w:spacing w:line="260" w:lineRule="exact"/>
        <w:jc w:val="both"/>
        <w:rPr>
          <w:rFonts w:ascii="Arial Narrow" w:hAnsi="Arial Narrow" w:cs="Arial"/>
          <w:sz w:val="22"/>
          <w:szCs w:val="22"/>
          <w:lang w:val="nl-BE"/>
        </w:rPr>
      </w:pPr>
    </w:p>
    <w:p w14:paraId="6800F261" w14:textId="77777777" w:rsidR="009912B2" w:rsidRPr="002C5C3B" w:rsidRDefault="009912B2" w:rsidP="005E3F8D">
      <w:pPr>
        <w:autoSpaceDE w:val="0"/>
        <w:autoSpaceDN w:val="0"/>
        <w:adjustRightInd w:val="0"/>
        <w:spacing w:line="260" w:lineRule="exact"/>
        <w:jc w:val="both"/>
        <w:rPr>
          <w:rFonts w:ascii="Arial Narrow" w:hAnsi="Arial Narrow" w:cs="Arial"/>
          <w:sz w:val="22"/>
          <w:szCs w:val="22"/>
          <w:lang w:val="nl-BE"/>
        </w:rPr>
      </w:pPr>
    </w:p>
    <w:tbl>
      <w:tblPr>
        <w:tblW w:w="0" w:type="auto"/>
        <w:tblLook w:val="04A0" w:firstRow="1" w:lastRow="0" w:firstColumn="1" w:lastColumn="0" w:noHBand="0" w:noVBand="1"/>
      </w:tblPr>
      <w:tblGrid>
        <w:gridCol w:w="4605"/>
        <w:gridCol w:w="4606"/>
      </w:tblGrid>
      <w:tr w:rsidR="009912B2" w:rsidRPr="002C5C3B" w14:paraId="4ABF5BC3" w14:textId="77777777" w:rsidTr="005E3F8D">
        <w:tc>
          <w:tcPr>
            <w:tcW w:w="4605" w:type="dxa"/>
          </w:tcPr>
          <w:p w14:paraId="075F6476" w14:textId="77777777" w:rsidR="009912B2" w:rsidRPr="002C5C3B" w:rsidRDefault="009912B2" w:rsidP="005E3F8D">
            <w:pPr>
              <w:autoSpaceDE w:val="0"/>
              <w:autoSpaceDN w:val="0"/>
              <w:adjustRightInd w:val="0"/>
              <w:spacing w:line="260" w:lineRule="exact"/>
              <w:jc w:val="center"/>
              <w:rPr>
                <w:rFonts w:ascii="Arial Narrow" w:hAnsi="Arial Narrow" w:cs="Arial"/>
                <w:sz w:val="22"/>
                <w:szCs w:val="22"/>
                <w:lang w:val="nl-BE"/>
              </w:rPr>
            </w:pPr>
            <w:r w:rsidRPr="002C5C3B">
              <w:rPr>
                <w:rFonts w:ascii="Arial Narrow" w:hAnsi="Arial Narrow" w:cs="Arial"/>
                <w:sz w:val="22"/>
                <w:szCs w:val="22"/>
                <w:lang w:val="nl-BE"/>
              </w:rPr>
              <w:t>Handtekening van de werknemer voorafgegaan door "gelezen en goedgekeurd"</w:t>
            </w:r>
          </w:p>
        </w:tc>
        <w:tc>
          <w:tcPr>
            <w:tcW w:w="4606" w:type="dxa"/>
          </w:tcPr>
          <w:p w14:paraId="719DB897" w14:textId="77777777" w:rsidR="009912B2" w:rsidRPr="002C5C3B" w:rsidRDefault="009912B2" w:rsidP="005E3F8D">
            <w:pPr>
              <w:autoSpaceDE w:val="0"/>
              <w:autoSpaceDN w:val="0"/>
              <w:adjustRightInd w:val="0"/>
              <w:spacing w:line="260" w:lineRule="exact"/>
              <w:jc w:val="center"/>
              <w:rPr>
                <w:rFonts w:ascii="Arial Narrow" w:hAnsi="Arial Narrow" w:cs="Arial"/>
                <w:sz w:val="22"/>
                <w:szCs w:val="22"/>
                <w:lang w:val="nl-BE"/>
              </w:rPr>
            </w:pPr>
            <w:r w:rsidRPr="002C5C3B">
              <w:rPr>
                <w:rFonts w:ascii="Arial Narrow" w:hAnsi="Arial Narrow" w:cs="Arial"/>
                <w:sz w:val="22"/>
                <w:szCs w:val="22"/>
                <w:lang w:val="nl-BE"/>
              </w:rPr>
              <w:t>Handtekening van de werkgever of zijn lasthebber voorafgegaan door "gelezen en goedgekeurd"</w:t>
            </w:r>
          </w:p>
        </w:tc>
      </w:tr>
    </w:tbl>
    <w:p w14:paraId="13E3E2B0" w14:textId="3FAE824B" w:rsidR="002C5C3B" w:rsidRPr="002C5C3B" w:rsidRDefault="00060466" w:rsidP="002C5C3B">
      <w:pPr>
        <w:pStyle w:val="Kop1"/>
        <w:spacing w:before="0" w:after="0" w:line="260" w:lineRule="exact"/>
        <w:rPr>
          <w:rFonts w:ascii="Arial Narrow" w:hAnsi="Arial Narrow"/>
          <w:b w:val="0"/>
          <w:bCs w:val="0"/>
          <w:sz w:val="22"/>
          <w:szCs w:val="22"/>
          <w:lang w:val="nl-BE"/>
        </w:rPr>
      </w:pPr>
      <w:r w:rsidRPr="002C5C3B">
        <w:rPr>
          <w:rFonts w:ascii="Arial Narrow" w:hAnsi="Arial Narrow"/>
          <w:b w:val="0"/>
          <w:bCs w:val="0"/>
          <w:sz w:val="22"/>
          <w:szCs w:val="22"/>
          <w:lang w:val="nl-BE"/>
        </w:rPr>
        <w:t xml:space="preserve"> </w:t>
      </w:r>
    </w:p>
    <w:sectPr w:rsidR="002C5C3B" w:rsidRPr="002C5C3B" w:rsidSect="00262A3E">
      <w:headerReference w:type="even" r:id="rId8"/>
      <w:headerReference w:type="default" r:id="rId9"/>
      <w:footerReference w:type="even" r:id="rId10"/>
      <w:footerReference w:type="default" r:id="rId11"/>
      <w:headerReference w:type="first" r:id="rId12"/>
      <w:footerReference w:type="first" r:id="rId13"/>
      <w:pgSz w:w="11907" w:h="16839" w:code="9"/>
      <w:pgMar w:top="1985" w:right="1418" w:bottom="851"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908C" w14:textId="77777777" w:rsidR="004A204E" w:rsidRDefault="004A204E">
      <w:r>
        <w:separator/>
      </w:r>
    </w:p>
  </w:endnote>
  <w:endnote w:type="continuationSeparator" w:id="0">
    <w:p w14:paraId="522AC431" w14:textId="77777777" w:rsidR="004A204E" w:rsidRDefault="004A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66B0" w14:textId="77777777" w:rsidR="00001770" w:rsidRDefault="000017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FD6B" w14:textId="39C8903D" w:rsidR="005609B5" w:rsidRPr="005045A7" w:rsidRDefault="005609B5" w:rsidP="002607F5">
    <w:pPr>
      <w:pStyle w:val="Voettekst"/>
      <w:pBdr>
        <w:top w:val="single" w:sz="4" w:space="1" w:color="auto"/>
      </w:pBdr>
      <w:jc w:val="center"/>
      <w:rPr>
        <w:rFonts w:ascii="Arial Narrow" w:hAnsi="Arial Narrow"/>
        <w:b/>
        <w:sz w:val="18"/>
        <w:lang w:val="nl-NL"/>
      </w:rPr>
    </w:pPr>
    <w:r w:rsidRPr="005045A7">
      <w:rPr>
        <w:rFonts w:ascii="Arial Narrow" w:hAnsi="Arial Narrow"/>
        <w:b/>
        <w:sz w:val="18"/>
        <w:lang w:val="nl-NL"/>
      </w:rPr>
      <w:t xml:space="preserve">Arbeidsovereenkomst voor arbeiders - p. </w:t>
    </w:r>
    <w:r w:rsidRPr="005045A7">
      <w:rPr>
        <w:rFonts w:ascii="Arial Narrow" w:hAnsi="Arial Narrow"/>
        <w:b/>
        <w:sz w:val="18"/>
        <w:lang w:val="nl-NL"/>
      </w:rPr>
      <w:fldChar w:fldCharType="begin"/>
    </w:r>
    <w:r w:rsidRPr="005045A7">
      <w:rPr>
        <w:rFonts w:ascii="Arial Narrow" w:hAnsi="Arial Narrow"/>
        <w:b/>
        <w:sz w:val="18"/>
        <w:lang w:val="nl-NL"/>
      </w:rPr>
      <w:instrText xml:space="preserve"> PAGE   \* MERGEFORMAT </w:instrText>
    </w:r>
    <w:r w:rsidRPr="005045A7">
      <w:rPr>
        <w:rFonts w:ascii="Arial Narrow" w:hAnsi="Arial Narrow"/>
        <w:b/>
        <w:sz w:val="18"/>
        <w:lang w:val="nl-NL"/>
      </w:rPr>
      <w:fldChar w:fldCharType="separate"/>
    </w:r>
    <w:r w:rsidR="00586D89" w:rsidRPr="005045A7">
      <w:rPr>
        <w:rFonts w:ascii="Arial Narrow" w:hAnsi="Arial Narrow"/>
        <w:b/>
        <w:noProof/>
        <w:sz w:val="18"/>
        <w:lang w:val="nl-NL"/>
      </w:rPr>
      <w:t>2</w:t>
    </w:r>
    <w:r w:rsidRPr="005045A7">
      <w:rPr>
        <w:rFonts w:ascii="Arial Narrow" w:hAnsi="Arial Narrow"/>
        <w:b/>
        <w:sz w:val="18"/>
        <w:lang w:val="nl-NL"/>
      </w:rPr>
      <w:fldChar w:fldCharType="end"/>
    </w:r>
    <w:r w:rsidR="00882781" w:rsidRPr="005045A7">
      <w:rPr>
        <w:rFonts w:ascii="Arial Narrow" w:hAnsi="Arial Narrow"/>
        <w:b/>
        <w:sz w:val="18"/>
        <w:lang w:val="nl-NL"/>
      </w:rPr>
      <w:t xml:space="preserve"> - versie 2 </w:t>
    </w:r>
  </w:p>
  <w:p w14:paraId="0376D9A7" w14:textId="3B9A3498" w:rsidR="001B0AB9" w:rsidRPr="005045A7" w:rsidRDefault="005609B5" w:rsidP="002607F5">
    <w:pPr>
      <w:pStyle w:val="Voettekst"/>
      <w:pBdr>
        <w:top w:val="single" w:sz="4" w:space="1" w:color="auto"/>
      </w:pBdr>
      <w:jc w:val="center"/>
      <w:rPr>
        <w:rFonts w:ascii="Arial Narrow" w:hAnsi="Arial Narrow"/>
        <w:sz w:val="18"/>
        <w:lang w:val="nl-NL"/>
      </w:rPr>
    </w:pPr>
    <w:r w:rsidRPr="005045A7">
      <w:rPr>
        <w:rFonts w:ascii="Arial Narrow" w:hAnsi="Arial Narrow"/>
        <w:sz w:val="18"/>
        <w:lang w:val="nl-NL"/>
      </w:rPr>
      <w:t>Deze info wordt ter beschikking gesteld</w:t>
    </w:r>
    <w:r w:rsidR="001B0AB9" w:rsidRPr="005045A7">
      <w:rPr>
        <w:rFonts w:ascii="Arial Narrow" w:hAnsi="Arial Narrow"/>
        <w:sz w:val="18"/>
        <w:lang w:val="nl-NL"/>
      </w:rPr>
      <w:t xml:space="preserve"> door het Sociaal Secretariaat </w:t>
    </w:r>
    <w:r w:rsidR="00C83E4F" w:rsidRPr="005045A7">
      <w:rPr>
        <w:rFonts w:ascii="Arial Narrow" w:hAnsi="Arial Narrow"/>
        <w:sz w:val="18"/>
        <w:lang w:val="nl-NL"/>
      </w:rPr>
      <w:t>ORBISS</w:t>
    </w:r>
    <w:r w:rsidR="001B0AB9" w:rsidRPr="005045A7">
      <w:rPr>
        <w:rFonts w:ascii="Arial Narrow" w:hAnsi="Arial Narrow"/>
        <w:sz w:val="18"/>
        <w:lang w:val="nl-NL"/>
      </w:rPr>
      <w:t xml:space="preserve"> vzw</w:t>
    </w:r>
    <w:r w:rsidRPr="005045A7">
      <w:rPr>
        <w:rFonts w:ascii="Arial Narrow" w:hAnsi="Arial Narrow"/>
        <w:sz w:val="18"/>
        <w:lang w:val="nl-NL"/>
      </w:rPr>
      <w:t xml:space="preserve"> via </w:t>
    </w:r>
    <w:hyperlink r:id="rId1" w:history="1">
      <w:r w:rsidR="00C83E4F" w:rsidRPr="005045A7">
        <w:rPr>
          <w:rStyle w:val="Hyperlink"/>
          <w:rFonts w:ascii="Arial Narrow" w:hAnsi="Arial Narrow"/>
          <w:sz w:val="18"/>
          <w:lang w:val="nl-NL"/>
        </w:rPr>
        <w:t>www.orbiss.be</w:t>
      </w:r>
    </w:hyperlink>
    <w:r w:rsidR="001B0AB9" w:rsidRPr="005045A7">
      <w:rPr>
        <w:rFonts w:ascii="Arial Narrow" w:hAnsi="Arial Narrow"/>
        <w:sz w:val="18"/>
        <w:lang w:val="nl-NL"/>
      </w:rPr>
      <w:t>.</w:t>
    </w:r>
  </w:p>
  <w:p w14:paraId="01887EBD" w14:textId="59779129" w:rsidR="005609B5" w:rsidRPr="005045A7" w:rsidRDefault="00C83E4F" w:rsidP="002607F5">
    <w:pPr>
      <w:pStyle w:val="Voettekst"/>
      <w:pBdr>
        <w:top w:val="single" w:sz="4" w:space="1" w:color="auto"/>
      </w:pBdr>
      <w:jc w:val="center"/>
      <w:rPr>
        <w:rFonts w:ascii="Arial Narrow" w:hAnsi="Arial Narrow"/>
        <w:sz w:val="18"/>
        <w:szCs w:val="18"/>
        <w:lang w:val="nl-NL"/>
      </w:rPr>
    </w:pPr>
    <w:r w:rsidRPr="005045A7">
      <w:rPr>
        <w:rFonts w:ascii="Arial Narrow" w:hAnsi="Arial Narrow"/>
        <w:sz w:val="18"/>
        <w:lang w:val="nl-NL"/>
      </w:rPr>
      <w:t>ORBISS</w:t>
    </w:r>
    <w:r w:rsidR="001B0AB9" w:rsidRPr="005045A7">
      <w:rPr>
        <w:rFonts w:ascii="Arial Narrow" w:hAnsi="Arial Narrow"/>
        <w:sz w:val="18"/>
        <w:lang w:val="nl-NL"/>
      </w:rPr>
      <w:t xml:space="preserve"> kan niet aansprakelijk worden gesteld voor het gebruik van dit model</w:t>
    </w:r>
    <w:r w:rsidR="00882781" w:rsidRPr="005045A7">
      <w:rPr>
        <w:rFonts w:ascii="Arial Narrow" w:hAnsi="Arial Narrow"/>
        <w:sz w:val="18"/>
        <w:szCs w:val="18"/>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99B6" w14:textId="60668DF2" w:rsidR="007D54B0" w:rsidRPr="005045A7" w:rsidRDefault="007D54B0" w:rsidP="00001770">
    <w:pPr>
      <w:pStyle w:val="Voettekst"/>
      <w:pBdr>
        <w:top w:val="single" w:sz="4" w:space="1" w:color="auto"/>
      </w:pBdr>
      <w:jc w:val="center"/>
      <w:rPr>
        <w:rFonts w:ascii="Arial Narrow" w:hAnsi="Arial Narrow"/>
        <w:b/>
        <w:sz w:val="18"/>
        <w:lang w:val="nl-NL"/>
      </w:rPr>
    </w:pPr>
    <w:r>
      <w:rPr>
        <w:rFonts w:ascii="Arial Narrow" w:hAnsi="Arial Narrow"/>
        <w:b/>
        <w:sz w:val="18"/>
        <w:lang w:val="nl-NL"/>
      </w:rPr>
      <w:t xml:space="preserve">Individuele overeenkomst </w:t>
    </w:r>
    <w:r w:rsidR="00001770">
      <w:rPr>
        <w:rFonts w:ascii="Arial Narrow" w:hAnsi="Arial Narrow"/>
        <w:b/>
        <w:sz w:val="18"/>
        <w:lang w:val="nl-NL"/>
      </w:rPr>
      <w:t xml:space="preserve">forfaitaire </w:t>
    </w:r>
    <w:r w:rsidR="002C5C3B">
      <w:rPr>
        <w:rFonts w:ascii="Arial Narrow" w:hAnsi="Arial Narrow"/>
        <w:b/>
        <w:sz w:val="18"/>
        <w:lang w:val="nl-NL"/>
      </w:rPr>
      <w:t>onkostenvergoeding</w:t>
    </w:r>
    <w:r w:rsidRPr="005045A7">
      <w:rPr>
        <w:rFonts w:ascii="Arial Narrow" w:hAnsi="Arial Narrow"/>
        <w:b/>
        <w:sz w:val="18"/>
        <w:lang w:val="nl-NL"/>
      </w:rPr>
      <w:t xml:space="preserve"> - p. </w:t>
    </w:r>
    <w:r w:rsidRPr="005045A7">
      <w:rPr>
        <w:rFonts w:ascii="Arial Narrow" w:hAnsi="Arial Narrow"/>
        <w:b/>
        <w:sz w:val="18"/>
        <w:lang w:val="nl-NL"/>
      </w:rPr>
      <w:fldChar w:fldCharType="begin"/>
    </w:r>
    <w:r w:rsidRPr="005045A7">
      <w:rPr>
        <w:rFonts w:ascii="Arial Narrow" w:hAnsi="Arial Narrow"/>
        <w:b/>
        <w:sz w:val="18"/>
        <w:lang w:val="nl-NL"/>
      </w:rPr>
      <w:instrText xml:space="preserve"> PAGE   \* MERGEFORMAT </w:instrText>
    </w:r>
    <w:r w:rsidRPr="005045A7">
      <w:rPr>
        <w:rFonts w:ascii="Arial Narrow" w:hAnsi="Arial Narrow"/>
        <w:b/>
        <w:sz w:val="18"/>
        <w:lang w:val="nl-NL"/>
      </w:rPr>
      <w:fldChar w:fldCharType="separate"/>
    </w:r>
    <w:r>
      <w:rPr>
        <w:rFonts w:ascii="Arial Narrow" w:hAnsi="Arial Narrow"/>
        <w:b/>
        <w:sz w:val="18"/>
        <w:lang w:val="nl-NL"/>
      </w:rPr>
      <w:t>2</w:t>
    </w:r>
    <w:r w:rsidRPr="005045A7">
      <w:rPr>
        <w:rFonts w:ascii="Arial Narrow" w:hAnsi="Arial Narrow"/>
        <w:b/>
        <w:sz w:val="18"/>
        <w:lang w:val="nl-NL"/>
      </w:rPr>
      <w:fldChar w:fldCharType="end"/>
    </w:r>
  </w:p>
  <w:p w14:paraId="28F1B435" w14:textId="77777777" w:rsidR="007D54B0" w:rsidRPr="005045A7" w:rsidRDefault="007D54B0" w:rsidP="007D54B0">
    <w:pPr>
      <w:pStyle w:val="Voettekst"/>
      <w:pBdr>
        <w:top w:val="single" w:sz="4" w:space="1" w:color="auto"/>
      </w:pBdr>
      <w:jc w:val="center"/>
      <w:rPr>
        <w:rFonts w:ascii="Arial Narrow" w:hAnsi="Arial Narrow"/>
        <w:sz w:val="18"/>
        <w:lang w:val="nl-NL"/>
      </w:rPr>
    </w:pPr>
    <w:r w:rsidRPr="005045A7">
      <w:rPr>
        <w:rFonts w:ascii="Arial Narrow" w:hAnsi="Arial Narrow"/>
        <w:sz w:val="18"/>
        <w:lang w:val="nl-NL"/>
      </w:rPr>
      <w:t xml:space="preserve">Deze info wordt ter beschikking gesteld door het Sociaal Secretariaat ORBISS vzw via </w:t>
    </w:r>
    <w:hyperlink r:id="rId1" w:history="1">
      <w:r w:rsidRPr="005045A7">
        <w:rPr>
          <w:rStyle w:val="Hyperlink"/>
          <w:rFonts w:ascii="Arial Narrow" w:hAnsi="Arial Narrow"/>
          <w:sz w:val="18"/>
          <w:lang w:val="nl-NL"/>
        </w:rPr>
        <w:t>www.orbiss.be</w:t>
      </w:r>
    </w:hyperlink>
    <w:r w:rsidRPr="005045A7">
      <w:rPr>
        <w:rFonts w:ascii="Arial Narrow" w:hAnsi="Arial Narrow"/>
        <w:sz w:val="18"/>
        <w:lang w:val="nl-NL"/>
      </w:rPr>
      <w:t>.</w:t>
    </w:r>
  </w:p>
  <w:p w14:paraId="331AA9D7" w14:textId="25918A93" w:rsidR="007D54B0" w:rsidRPr="007D54B0" w:rsidRDefault="007D54B0" w:rsidP="007D54B0">
    <w:pPr>
      <w:pStyle w:val="Voettekst"/>
      <w:pBdr>
        <w:top w:val="single" w:sz="4" w:space="1" w:color="auto"/>
      </w:pBdr>
      <w:jc w:val="center"/>
      <w:rPr>
        <w:rFonts w:ascii="Arial Narrow" w:hAnsi="Arial Narrow"/>
        <w:sz w:val="18"/>
        <w:szCs w:val="18"/>
        <w:lang w:val="nl-NL"/>
      </w:rPr>
    </w:pPr>
    <w:r w:rsidRPr="005045A7">
      <w:rPr>
        <w:rFonts w:ascii="Arial Narrow" w:hAnsi="Arial Narrow"/>
        <w:sz w:val="18"/>
        <w:lang w:val="nl-NL"/>
      </w:rPr>
      <w:t>ORBISS kan niet aansprakelijk worde</w:t>
    </w:r>
    <w:bookmarkStart w:id="0" w:name="_GoBack"/>
    <w:bookmarkEnd w:id="0"/>
    <w:r w:rsidRPr="005045A7">
      <w:rPr>
        <w:rFonts w:ascii="Arial Narrow" w:hAnsi="Arial Narrow"/>
        <w:sz w:val="18"/>
        <w:lang w:val="nl-NL"/>
      </w:rPr>
      <w:t>n gesteld voor het gebruik van dit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97C1" w14:textId="77777777" w:rsidR="004A204E" w:rsidRDefault="004A204E">
      <w:r>
        <w:separator/>
      </w:r>
    </w:p>
  </w:footnote>
  <w:footnote w:type="continuationSeparator" w:id="0">
    <w:p w14:paraId="0CF24C67" w14:textId="77777777" w:rsidR="004A204E" w:rsidRDefault="004A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97DF" w14:textId="77777777" w:rsidR="00001770" w:rsidRDefault="00001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BFC1" w14:textId="77777777" w:rsidR="00001770" w:rsidRDefault="000017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ABE0" w14:textId="2F58D676" w:rsidR="005609B5" w:rsidRPr="00A07F25" w:rsidRDefault="00001770" w:rsidP="00A07F25">
    <w:pPr>
      <w:pStyle w:val="Koptekst"/>
    </w:pPr>
    <w:r>
      <w:rPr>
        <w:noProof/>
      </w:rPr>
      <w:pict w14:anchorId="5DE4D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2" o:spid="_x0000_s2049" type="#_x0000_t75" style="position:absolute;margin-left:-51.3pt;margin-top:-29.85pt;width:75.6pt;height:10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14 0 -214 20480 428 21440 17109 21440 17750 20480 17750 17920 18606 17920 21600 16000 21600 0 -214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6555"/>
    <w:multiLevelType w:val="hybridMultilevel"/>
    <w:tmpl w:val="67AED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3708B9"/>
    <w:multiLevelType w:val="hybridMultilevel"/>
    <w:tmpl w:val="C5665858"/>
    <w:lvl w:ilvl="0" w:tplc="DDF8209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4665F4"/>
    <w:multiLevelType w:val="hybridMultilevel"/>
    <w:tmpl w:val="FCBA0000"/>
    <w:lvl w:ilvl="0" w:tplc="7C8A4AF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671AD7"/>
    <w:multiLevelType w:val="hybridMultilevel"/>
    <w:tmpl w:val="C07839A0"/>
    <w:lvl w:ilvl="0" w:tplc="7C8A4AF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FB9"/>
    <w:rsid w:val="00001770"/>
    <w:rsid w:val="00060466"/>
    <w:rsid w:val="000854F1"/>
    <w:rsid w:val="00085CD8"/>
    <w:rsid w:val="00092BF2"/>
    <w:rsid w:val="000F6F53"/>
    <w:rsid w:val="00150732"/>
    <w:rsid w:val="001533FA"/>
    <w:rsid w:val="001B0AB9"/>
    <w:rsid w:val="001F2EA7"/>
    <w:rsid w:val="002607F5"/>
    <w:rsid w:val="00262A3E"/>
    <w:rsid w:val="002C5C3B"/>
    <w:rsid w:val="002F1D6C"/>
    <w:rsid w:val="002F705E"/>
    <w:rsid w:val="003567DD"/>
    <w:rsid w:val="003604D7"/>
    <w:rsid w:val="003A618A"/>
    <w:rsid w:val="003E1794"/>
    <w:rsid w:val="004723D7"/>
    <w:rsid w:val="004A204E"/>
    <w:rsid w:val="005045A7"/>
    <w:rsid w:val="00513862"/>
    <w:rsid w:val="005609B5"/>
    <w:rsid w:val="00586D89"/>
    <w:rsid w:val="005E3F8D"/>
    <w:rsid w:val="006A29AF"/>
    <w:rsid w:val="006B5491"/>
    <w:rsid w:val="00753421"/>
    <w:rsid w:val="0077454C"/>
    <w:rsid w:val="00791CA2"/>
    <w:rsid w:val="007A0F17"/>
    <w:rsid w:val="007A5FB9"/>
    <w:rsid w:val="007B10D1"/>
    <w:rsid w:val="007D54B0"/>
    <w:rsid w:val="00882781"/>
    <w:rsid w:val="009912B2"/>
    <w:rsid w:val="00A06CCC"/>
    <w:rsid w:val="00A07F25"/>
    <w:rsid w:val="00A35CEE"/>
    <w:rsid w:val="00A65804"/>
    <w:rsid w:val="00A729F7"/>
    <w:rsid w:val="00B06FF7"/>
    <w:rsid w:val="00B1785D"/>
    <w:rsid w:val="00C10EF8"/>
    <w:rsid w:val="00C83E4F"/>
    <w:rsid w:val="00CF6112"/>
    <w:rsid w:val="00E27F9F"/>
    <w:rsid w:val="00EC6389"/>
    <w:rsid w:val="00FC5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CB87A3"/>
  <w15:chartTrackingRefBased/>
  <w15:docId w15:val="{DA31CE3C-300F-4306-814D-64BE30D2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fr-BE" w:eastAsia="fr-BE"/>
    </w:rPr>
  </w:style>
  <w:style w:type="paragraph" w:styleId="Kop1">
    <w:name w:val="heading 1"/>
    <w:basedOn w:val="Standaard"/>
    <w:next w:val="Standaard"/>
    <w:link w:val="Kop1Char"/>
    <w:uiPriority w:val="9"/>
    <w:qFormat/>
    <w:rsid w:val="009912B2"/>
    <w:pPr>
      <w:keepNext/>
      <w:spacing w:before="240" w:after="60"/>
      <w:outlineLvl w:val="0"/>
    </w:pPr>
    <w:rPr>
      <w:rFonts w:ascii="Calibri" w:hAnsi="Calibri"/>
      <w:b/>
      <w:bCs/>
      <w:kern w:val="32"/>
      <w:sz w:val="28"/>
      <w:szCs w:val="32"/>
      <w:u w:val="single"/>
    </w:rPr>
  </w:style>
  <w:style w:type="paragraph" w:styleId="Kop2">
    <w:name w:val="heading 2"/>
    <w:basedOn w:val="Standaard"/>
    <w:next w:val="Standaard"/>
    <w:link w:val="Kop2Char"/>
    <w:uiPriority w:val="9"/>
    <w:unhideWhenUsed/>
    <w:qFormat/>
    <w:rsid w:val="009912B2"/>
    <w:pPr>
      <w:keepNext/>
      <w:spacing w:before="240" w:after="60"/>
      <w:outlineLvl w:val="1"/>
    </w:pPr>
    <w:rPr>
      <w:rFonts w:ascii="Calibri" w:hAnsi="Calibri"/>
      <w:b/>
      <w:bCs/>
      <w:iCs/>
      <w:szCs w:val="28"/>
      <w:u w:val="single"/>
    </w:rPr>
  </w:style>
  <w:style w:type="paragraph" w:styleId="Kop3">
    <w:name w:val="heading 3"/>
    <w:basedOn w:val="Standaard"/>
    <w:next w:val="Standaard"/>
    <w:link w:val="Kop3Char"/>
    <w:uiPriority w:val="9"/>
    <w:unhideWhenUsed/>
    <w:qFormat/>
    <w:rsid w:val="009912B2"/>
    <w:pPr>
      <w:keepNext/>
      <w:spacing w:before="240" w:after="60"/>
      <w:outlineLvl w:val="2"/>
    </w:pPr>
    <w:rPr>
      <w:rFonts w:ascii="Calibri" w:hAnsi="Calibri"/>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9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customStyle="1" w:styleId="Kop1Char">
    <w:name w:val="Kop 1 Char"/>
    <w:link w:val="Kop1"/>
    <w:uiPriority w:val="9"/>
    <w:rsid w:val="009912B2"/>
    <w:rPr>
      <w:rFonts w:ascii="Calibri" w:eastAsia="Times New Roman" w:hAnsi="Calibri" w:cs="Times New Roman"/>
      <w:b/>
      <w:bCs/>
      <w:kern w:val="32"/>
      <w:sz w:val="28"/>
      <w:szCs w:val="32"/>
      <w:u w:val="single"/>
    </w:rPr>
  </w:style>
  <w:style w:type="character" w:customStyle="1" w:styleId="Kop2Char">
    <w:name w:val="Kop 2 Char"/>
    <w:link w:val="Kop2"/>
    <w:uiPriority w:val="9"/>
    <w:rsid w:val="009912B2"/>
    <w:rPr>
      <w:rFonts w:ascii="Calibri" w:eastAsia="Times New Roman" w:hAnsi="Calibri" w:cs="Times New Roman"/>
      <w:b/>
      <w:bCs/>
      <w:iCs/>
      <w:sz w:val="24"/>
      <w:szCs w:val="28"/>
      <w:u w:val="single"/>
    </w:rPr>
  </w:style>
  <w:style w:type="character" w:customStyle="1" w:styleId="Kop3Char">
    <w:name w:val="Kop 3 Char"/>
    <w:link w:val="Kop3"/>
    <w:uiPriority w:val="9"/>
    <w:rsid w:val="009912B2"/>
    <w:rPr>
      <w:rFonts w:ascii="Calibri" w:eastAsia="Times New Roman" w:hAnsi="Calibri" w:cs="Times New Roman"/>
      <w:b/>
      <w:bCs/>
      <w:sz w:val="22"/>
      <w:szCs w:val="26"/>
    </w:rPr>
  </w:style>
  <w:style w:type="character" w:styleId="Hyperlink">
    <w:name w:val="Hyperlink"/>
    <w:uiPriority w:val="99"/>
    <w:unhideWhenUsed/>
    <w:rsid w:val="005E3F8D"/>
    <w:rPr>
      <w:color w:val="0000FF"/>
      <w:u w:val="single"/>
    </w:rPr>
  </w:style>
  <w:style w:type="paragraph" w:styleId="Voetnoottekst">
    <w:name w:val="footnote text"/>
    <w:basedOn w:val="Standaard"/>
    <w:link w:val="VoetnoottekstChar"/>
    <w:uiPriority w:val="99"/>
    <w:semiHidden/>
    <w:unhideWhenUsed/>
    <w:rsid w:val="00C10EF8"/>
    <w:rPr>
      <w:sz w:val="20"/>
      <w:szCs w:val="20"/>
    </w:rPr>
  </w:style>
  <w:style w:type="character" w:customStyle="1" w:styleId="VoetnoottekstChar">
    <w:name w:val="Voetnoottekst Char"/>
    <w:basedOn w:val="Standaardalinea-lettertype"/>
    <w:link w:val="Voetnoottekst"/>
    <w:uiPriority w:val="99"/>
    <w:semiHidden/>
    <w:rsid w:val="00C10EF8"/>
  </w:style>
  <w:style w:type="character" w:styleId="Voetnootmarkering">
    <w:name w:val="footnote reference"/>
    <w:uiPriority w:val="99"/>
    <w:semiHidden/>
    <w:unhideWhenUsed/>
    <w:rsid w:val="00C10EF8"/>
    <w:rPr>
      <w:vertAlign w:val="superscript"/>
    </w:rPr>
  </w:style>
  <w:style w:type="paragraph" w:styleId="Ballontekst">
    <w:name w:val="Balloon Text"/>
    <w:basedOn w:val="Standaard"/>
    <w:link w:val="BallontekstChar"/>
    <w:uiPriority w:val="99"/>
    <w:semiHidden/>
    <w:unhideWhenUsed/>
    <w:rsid w:val="00586D89"/>
    <w:rPr>
      <w:rFonts w:ascii="Segoe UI" w:hAnsi="Segoe UI" w:cs="Segoe UI"/>
      <w:sz w:val="18"/>
      <w:szCs w:val="18"/>
    </w:rPr>
  </w:style>
  <w:style w:type="character" w:customStyle="1" w:styleId="BallontekstChar">
    <w:name w:val="Ballontekst Char"/>
    <w:link w:val="Ballontekst"/>
    <w:uiPriority w:val="99"/>
    <w:semiHidden/>
    <w:rsid w:val="00586D89"/>
    <w:rPr>
      <w:rFonts w:ascii="Segoe UI" w:hAnsi="Segoe UI" w:cs="Segoe UI"/>
      <w:sz w:val="18"/>
      <w:szCs w:val="18"/>
      <w:lang w:val="fr-BE" w:eastAsia="fr-BE"/>
    </w:rPr>
  </w:style>
  <w:style w:type="character" w:styleId="Onopgelostemelding">
    <w:name w:val="Unresolved Mention"/>
    <w:basedOn w:val="Standaardalinea-lettertype"/>
    <w:uiPriority w:val="99"/>
    <w:semiHidden/>
    <w:unhideWhenUsed/>
    <w:rsid w:val="00C83E4F"/>
    <w:rPr>
      <w:color w:val="605E5C"/>
      <w:shd w:val="clear" w:color="auto" w:fill="E1DFDD"/>
    </w:rPr>
  </w:style>
  <w:style w:type="paragraph" w:styleId="Lijstalinea">
    <w:name w:val="List Paragraph"/>
    <w:basedOn w:val="Standaard"/>
    <w:uiPriority w:val="34"/>
    <w:qFormat/>
    <w:rsid w:val="002C5C3B"/>
    <w:pPr>
      <w:ind w:left="720"/>
      <w:contextualSpacing/>
    </w:pPr>
    <w:rPr>
      <w:rFonts w:ascii="Courier New" w:hAnsi="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rbiss.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rbiss.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0A3E-79E4-44F1-997A-744694A2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1965</Characters>
  <Application>Microsoft Office Word</Application>
  <DocSecurity>0</DocSecurity>
  <Lines>16</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ARBEIDSOVEREENKOMST VOOR ARBEIDERS</vt:lpstr>
      <vt:lpstr>ARBEIDSOVEREENKOMST VOOR ARBEIDERS</vt:lpstr>
      <vt:lpstr>ARBEIDSOVEREENKOMST VOOR ARBEIDERS</vt:lpstr>
    </vt:vector>
  </TitlesOfParts>
  <Company>Confederatie Bouw</Company>
  <LinksUpToDate>false</LinksUpToDate>
  <CharactersWithSpaces>2318</CharactersWithSpaces>
  <SharedDoc>false</SharedDoc>
  <HLinks>
    <vt:vector size="6" baseType="variant">
      <vt:variant>
        <vt:i4>7012389</vt:i4>
      </vt:variant>
      <vt:variant>
        <vt:i4>3</vt:i4>
      </vt:variant>
      <vt:variant>
        <vt:i4>0</vt:i4>
      </vt:variant>
      <vt:variant>
        <vt:i4>5</vt:i4>
      </vt:variant>
      <vt:variant>
        <vt:lpwstr>http://www.dienstbetoon.be/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ARBEIDERS</dc:title>
  <dc:subject/>
  <dc:creator>HDT</dc:creator>
  <cp:keywords/>
  <cp:lastModifiedBy>Dries</cp:lastModifiedBy>
  <cp:revision>12</cp:revision>
  <cp:lastPrinted>2018-01-04T10:01:00Z</cp:lastPrinted>
  <dcterms:created xsi:type="dcterms:W3CDTF">2020-12-09T08:47:00Z</dcterms:created>
  <dcterms:modified xsi:type="dcterms:W3CDTF">2020-12-28T14:56:00Z</dcterms:modified>
</cp:coreProperties>
</file>