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9C342" w14:textId="7E7CBC95" w:rsidR="008200E0" w:rsidRPr="008200E0" w:rsidRDefault="008200E0" w:rsidP="008200E0">
      <w:pPr>
        <w:pStyle w:val="Typededocument"/>
        <w:ind w:left="7788"/>
        <w:jc w:val="left"/>
        <w:rPr>
          <w:lang w:val="nl-BE"/>
        </w:rPr>
      </w:pPr>
      <w:r>
        <w:rPr>
          <w:rStyle w:val="Medium"/>
          <w:rFonts w:ascii="DM Sans" w:hAnsi="DM Sans"/>
          <w:lang w:val="nl-BE"/>
        </w:rPr>
        <w:t>Modelbrief</w:t>
      </w:r>
    </w:p>
    <w:p w14:paraId="54A9C515" w14:textId="125BA37B" w:rsidR="008200E0" w:rsidRPr="008200E0" w:rsidRDefault="008200E0" w:rsidP="008200E0">
      <w:pPr>
        <w:pStyle w:val="Kop1"/>
        <w:numPr>
          <w:ilvl w:val="0"/>
          <w:numId w:val="0"/>
        </w:numPr>
        <w:jc w:val="center"/>
        <w:rPr>
          <w:lang w:val="nl-NL"/>
        </w:rPr>
      </w:pPr>
      <w:r w:rsidRPr="0094032B">
        <w:rPr>
          <w:lang w:val="nl-NL"/>
        </w:rPr>
        <w:t>Tewerkstelling van studenten op zaterdag</w:t>
      </w:r>
      <w:r>
        <w:rPr>
          <w:lang w:val="nl-NL"/>
        </w:rPr>
        <w:t xml:space="preserve"> (PC 124)</w:t>
      </w:r>
    </w:p>
    <w:p w14:paraId="591B1AF2" w14:textId="77777777" w:rsidR="008200E0" w:rsidRDefault="008200E0" w:rsidP="008200E0"/>
    <w:p w14:paraId="0FFA9079" w14:textId="3084751A" w:rsidR="008200E0" w:rsidRDefault="008200E0" w:rsidP="008200E0">
      <w:r w:rsidRPr="005B7E54">
        <w:t xml:space="preserve">Vanaf 1 juli 2023 kunnen studenten, of ze nu een bouwopleiding volgen of niet, </w:t>
      </w:r>
      <w:r>
        <w:t>ook op zaterdag tewerkgesteld worden in bouwbedrijven op voorwaarde dat er geen effectieve tijdelijke werkloosheid wegens economische reden is in de week van en volgend op die zaterdag.</w:t>
      </w:r>
    </w:p>
    <w:p w14:paraId="1A851D45" w14:textId="1A58C535" w:rsidR="008200E0" w:rsidRDefault="008200E0" w:rsidP="008200E0">
      <w:r>
        <w:t>Het bouwbedrijf dat deze studenten op zaterdag wenst tewerk te stellen, dient de Voorzitter van het Paritair Comité voor het Bouwbedrijf per brief hiervan op de hoogte te brengen.</w:t>
      </w:r>
    </w:p>
    <w:p w14:paraId="356F00C1" w14:textId="609B6931" w:rsidR="008200E0" w:rsidRDefault="008200E0" w:rsidP="008200E0">
      <w:r>
        <w:t>Volgens de geldende veiligheidsreglementering mogen studenten niet worden tewerkgesteld aan niet-toegestane activiteiten op basis van de Codex Welzijn. Bovendien mag niet uit het oog worden verloren dat vóór de eerste tewerkstelling een risicoanalyse wordt uitgevoerd op basis van de functiebeschrijving (</w:t>
      </w:r>
      <w:proofErr w:type="spellStart"/>
      <w:r>
        <w:t>toolboxmeeting</w:t>
      </w:r>
      <w:proofErr w:type="spellEnd"/>
      <w:r>
        <w:t xml:space="preserve">). Het uitvoeren van deze risicoanalyse wordt bewezen door een document ondertekend door de student. </w:t>
      </w:r>
      <w:r w:rsidRPr="00193A24">
        <w:t>Daarnaast moeten deze studenten ook een basisveiligheidsopleiding volgen (behoudens vrijstelling).</w:t>
      </w:r>
    </w:p>
    <w:p w14:paraId="19D7CDF2" w14:textId="77777777" w:rsidR="008200E0" w:rsidRPr="0094032B" w:rsidRDefault="008200E0" w:rsidP="008200E0">
      <w:pPr>
        <w:rPr>
          <w:i/>
          <w:iCs/>
        </w:rPr>
      </w:pPr>
      <w:r w:rsidRPr="0094032B">
        <w:rPr>
          <w:i/>
          <w:iCs/>
        </w:rPr>
        <w:t>Brief aan de voorzitter van het Paritair Comité voor het Bouwbedrijf</w:t>
      </w:r>
      <w:r>
        <w:rPr>
          <w:i/>
          <w:iCs/>
        </w:rPr>
        <w:t>.</w:t>
      </w:r>
    </w:p>
    <w:p w14:paraId="070488AC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3FBD419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FOD Werkgelegenheid, Arbeid en Sociaal overleg</w:t>
      </w:r>
    </w:p>
    <w:p w14:paraId="7F04A3F6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De heer J. </w:t>
      </w:r>
      <w:proofErr w:type="spellStart"/>
      <w:r>
        <w:t>Vanderbeke</w:t>
      </w:r>
      <w:proofErr w:type="spellEnd"/>
    </w:p>
    <w:p w14:paraId="70130F3F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Voorzitter van het Paritair Comité voor het Bouwbedrijf</w:t>
      </w:r>
    </w:p>
    <w:p w14:paraId="263CDFE5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proofErr w:type="spellStart"/>
      <w:r>
        <w:t>Blérotstraat</w:t>
      </w:r>
      <w:proofErr w:type="spellEnd"/>
      <w:r>
        <w:t xml:space="preserve"> 1</w:t>
      </w:r>
    </w:p>
    <w:p w14:paraId="08661F59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1070 Brussel</w:t>
      </w:r>
    </w:p>
    <w:p w14:paraId="50CD53ED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Mijnheer de Voorzitter,</w:t>
      </w:r>
    </w:p>
    <w:p w14:paraId="70198695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Tewerkstelling van studenten uit een studierichting bouw op zaterdag</w:t>
      </w:r>
    </w:p>
    <w:p w14:paraId="1E4CFA04" w14:textId="77777777" w:rsid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Overeenkomstig artikel 53bis van de collectieve arbeidsovereenkomst van 22 december 2005 (arbeidstijdorganisatie) en de bepalingen van de collectieve arbeidsovereenkomst van 11 september 2014 (studentenarbeid op zaterdag) delen wij u hierbij mee dat onze onderneming gebruik zal maken van de mogelijkheid om studenten tewerk te stellen op zaterdag.</w:t>
      </w:r>
    </w:p>
    <w:p w14:paraId="083ED348" w14:textId="6B0189F0" w:rsidR="00BA5195" w:rsidRPr="008200E0" w:rsidRDefault="008200E0" w:rsidP="008200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Met de meeste achting,</w:t>
      </w:r>
    </w:p>
    <w:sectPr w:rsidR="00BA5195" w:rsidRPr="008200E0" w:rsidSect="00292185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oddPage"/>
      <w:pgSz w:w="11906" w:h="16838" w:code="9"/>
      <w:pgMar w:top="2552" w:right="1304" w:bottom="2835" w:left="130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256CDC" w14:textId="77777777" w:rsidR="008B6F26" w:rsidRDefault="008B6F26" w:rsidP="002C2235">
      <w:pPr>
        <w:spacing w:after="0" w:line="240" w:lineRule="auto"/>
      </w:pPr>
      <w:r>
        <w:separator/>
      </w:r>
    </w:p>
  </w:endnote>
  <w:endnote w:type="continuationSeparator" w:id="0">
    <w:p w14:paraId="215C4541" w14:textId="77777777" w:rsidR="008B6F26" w:rsidRDefault="008B6F26" w:rsidP="002C2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M Sans">
    <w:altName w:val="Calibri"/>
    <w:charset w:val="00"/>
    <w:family w:val="auto"/>
    <w:pitch w:val="variable"/>
    <w:sig w:usb0="8000002F" w:usb1="5000205B" w:usb2="00000000" w:usb3="00000000" w:csb0="00000093" w:csb1="00000000"/>
  </w:font>
  <w:font w:name="Times New Roman (Corps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DM Sans Medium">
    <w:altName w:val="Calibri"/>
    <w:charset w:val="00"/>
    <w:family w:val="auto"/>
    <w:pitch w:val="variable"/>
    <w:sig w:usb0="8000002F" w:usb1="5000205B" w:usb2="00000000" w:usb3="00000000" w:csb0="00000093" w:csb1="00000000"/>
  </w:font>
  <w:font w:name="Acumin Pro Condensed ExtLt">
    <w:altName w:val="Calibri"/>
    <w:panose1 w:val="00000000000000000000"/>
    <w:charset w:val="00"/>
    <w:family w:val="swiss"/>
    <w:notTrueType/>
    <w:pitch w:val="variable"/>
    <w:sig w:usb0="20000007" w:usb1="00000001" w:usb2="00000000" w:usb3="00000000" w:csb0="000001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2BDA4" w14:textId="08DEC5A6" w:rsidR="00375873" w:rsidRDefault="00375873">
    <w:pPr>
      <w:pStyle w:val="Voettekst"/>
    </w:pPr>
    <w:r>
      <w:rPr>
        <w:noProof/>
      </w:rPr>
      <w:drawing>
        <wp:anchor distT="0" distB="0" distL="114300" distR="114300" simplePos="0" relativeHeight="251665408" behindDoc="1" locked="0" layoutInCell="1" allowOverlap="1" wp14:anchorId="6551266D" wp14:editId="4F539A68">
          <wp:simplePos x="0" y="0"/>
          <wp:positionH relativeFrom="page">
            <wp:posOffset>14382</wp:posOffset>
          </wp:positionH>
          <wp:positionV relativeFrom="page">
            <wp:posOffset>8764905</wp:posOffset>
          </wp:positionV>
          <wp:extent cx="7559675" cy="1913255"/>
          <wp:effectExtent l="0" t="0" r="3175" b="0"/>
          <wp:wrapNone/>
          <wp:docPr id="1" name="Afbeelding 1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iefhoofd footer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 t="11461"/>
                  <a:stretch/>
                </pic:blipFill>
                <pic:spPr bwMode="auto">
                  <a:xfrm>
                    <a:off x="0" y="0"/>
                    <a:ext cx="7559675" cy="19132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4EC985" w14:textId="73D5CA8E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CEFDFD8" wp14:editId="5D475B3E">
          <wp:simplePos x="0" y="0"/>
          <wp:positionH relativeFrom="page">
            <wp:posOffset>0</wp:posOffset>
          </wp:positionH>
          <wp:positionV relativeFrom="paragraph">
            <wp:posOffset>-124460</wp:posOffset>
          </wp:positionV>
          <wp:extent cx="7559675" cy="1913255"/>
          <wp:effectExtent l="0" t="0" r="3175" b="0"/>
          <wp:wrapNone/>
          <wp:docPr id="7" name="Afbeelding 7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iefhoofd footer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 t="11461"/>
                  <a:stretch/>
                </pic:blipFill>
                <pic:spPr bwMode="auto">
                  <a:xfrm>
                    <a:off x="0" y="0"/>
                    <a:ext cx="7559675" cy="19132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8D6D79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7D8326B0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2D10E302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16B79442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1AF596D8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125329CF" w14:textId="77777777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  <w:rPr>
        <w:noProof/>
      </w:rPr>
    </w:pPr>
  </w:p>
  <w:p w14:paraId="7295CB03" w14:textId="652266FC" w:rsidR="004348BE" w:rsidRDefault="004348BE" w:rsidP="002C2235">
    <w:pPr>
      <w:pStyle w:val="Voettekst"/>
      <w:tabs>
        <w:tab w:val="clear" w:pos="4536"/>
        <w:tab w:val="clear" w:pos="9072"/>
        <w:tab w:val="left" w:pos="5385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CFACA0" w14:textId="11BB4108" w:rsidR="004348BE" w:rsidRDefault="004348BE">
    <w:pPr>
      <w:pStyle w:val="Voettekst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EC827C3" wp14:editId="4F634CDE">
          <wp:simplePos x="0" y="0"/>
          <wp:positionH relativeFrom="page">
            <wp:posOffset>-2540</wp:posOffset>
          </wp:positionH>
          <wp:positionV relativeFrom="page">
            <wp:posOffset>8767668</wp:posOffset>
          </wp:positionV>
          <wp:extent cx="7559675" cy="1913255"/>
          <wp:effectExtent l="0" t="0" r="3175" b="0"/>
          <wp:wrapNone/>
          <wp:docPr id="10" name="Afbeelding 10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iefhoofd footer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 t="11461"/>
                  <a:stretch/>
                </pic:blipFill>
                <pic:spPr bwMode="auto">
                  <a:xfrm>
                    <a:off x="0" y="0"/>
                    <a:ext cx="7559675" cy="19132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177631" w14:textId="77777777" w:rsidR="008B6F26" w:rsidRDefault="008B6F26" w:rsidP="002C2235">
      <w:pPr>
        <w:spacing w:after="0" w:line="240" w:lineRule="auto"/>
      </w:pPr>
      <w:r>
        <w:separator/>
      </w:r>
    </w:p>
  </w:footnote>
  <w:footnote w:type="continuationSeparator" w:id="0">
    <w:p w14:paraId="44052D50" w14:textId="77777777" w:rsidR="008B6F26" w:rsidRDefault="008B6F26" w:rsidP="002C2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AA14D" w14:textId="61596F4C" w:rsidR="004348BE" w:rsidRPr="00F32C84" w:rsidRDefault="004348BE" w:rsidP="00F32C84">
    <w:pPr>
      <w:tabs>
        <w:tab w:val="center" w:pos="4395"/>
      </w:tabs>
      <w:rPr>
        <w:rFonts w:ascii="Arial Narrow" w:hAnsi="Arial Narrow"/>
      </w:rPr>
    </w:pPr>
    <w:r>
      <w:tab/>
    </w:r>
  </w:p>
  <w:p w14:paraId="27621168" w14:textId="77777777" w:rsidR="00224DB6" w:rsidRPr="00224DB6" w:rsidRDefault="004348BE" w:rsidP="00F32C84">
    <w:pPr>
      <w:keepNext/>
      <w:keepLines/>
      <w:tabs>
        <w:tab w:val="left" w:pos="3402"/>
        <w:tab w:val="right" w:pos="9070"/>
      </w:tabs>
      <w:spacing w:after="120"/>
      <w:ind w:left="1134"/>
      <w:outlineLvl w:val="0"/>
      <w:rPr>
        <w:rFonts w:ascii="Arial Narrow" w:eastAsia="Times New Roman" w:hAnsi="Arial Narrow" w:cs="Times New Roman"/>
        <w:b/>
        <w:sz w:val="16"/>
        <w:szCs w:val="16"/>
      </w:rPr>
    </w:pPr>
    <w:r w:rsidRPr="00F32C84">
      <w:rPr>
        <w:rFonts w:ascii="Arial Narrow" w:eastAsia="Times New Roman" w:hAnsi="Arial Narrow" w:cs="Times New Roman"/>
        <w:b/>
        <w:sz w:val="36"/>
        <w:szCs w:val="36"/>
      </w:rPr>
      <w:tab/>
    </w:r>
  </w:p>
  <w:p w14:paraId="02DA7A44" w14:textId="21DB2A9A" w:rsidR="004348BE" w:rsidRPr="00F32C84" w:rsidRDefault="00224DB6" w:rsidP="00F32C84">
    <w:pPr>
      <w:keepNext/>
      <w:keepLines/>
      <w:tabs>
        <w:tab w:val="left" w:pos="3402"/>
        <w:tab w:val="right" w:pos="9070"/>
      </w:tabs>
      <w:spacing w:after="120"/>
      <w:ind w:left="1134"/>
      <w:outlineLvl w:val="0"/>
      <w:rPr>
        <w:rFonts w:ascii="Arial Narrow" w:eastAsia="Times New Roman" w:hAnsi="Arial Narrow" w:cs="Times New Roman"/>
        <w:b/>
        <w:sz w:val="16"/>
        <w:szCs w:val="16"/>
      </w:rPr>
    </w:pPr>
    <w:r>
      <w:rPr>
        <w:rFonts w:ascii="Arial Narrow" w:eastAsia="Times New Roman" w:hAnsi="Arial Narrow" w:cs="Times New Roman"/>
        <w:b/>
        <w:sz w:val="36"/>
        <w:szCs w:val="36"/>
      </w:rPr>
      <w:tab/>
    </w:r>
    <w:r w:rsidR="00F32C84">
      <w:rPr>
        <w:rFonts w:ascii="Arial Narrow" w:eastAsia="Times New Roman" w:hAnsi="Arial Narrow" w:cs="Times New Roman"/>
        <w:b/>
        <w:sz w:val="36"/>
        <w:szCs w:val="36"/>
      </w:rPr>
      <w:tab/>
    </w:r>
  </w:p>
  <w:p w14:paraId="2FC2E511" w14:textId="2CC80301" w:rsidR="00F32C84" w:rsidRPr="00F32C84" w:rsidRDefault="00F32C84" w:rsidP="00224DB6">
    <w:pPr>
      <w:keepNext/>
      <w:keepLines/>
      <w:tabs>
        <w:tab w:val="left" w:pos="3402"/>
        <w:tab w:val="right" w:pos="9070"/>
      </w:tabs>
      <w:spacing w:after="120"/>
      <w:ind w:left="1134"/>
      <w:outlineLvl w:val="0"/>
      <w:rPr>
        <w:rFonts w:ascii="Arial Narrow" w:eastAsia="Times New Roman" w:hAnsi="Arial Narrow" w:cs="Times New Roman"/>
        <w:b/>
        <w:sz w:val="16"/>
        <w:szCs w:val="16"/>
      </w:rPr>
    </w:pPr>
    <w:r>
      <w:rPr>
        <w:rFonts w:ascii="Arial Narrow" w:hAnsi="Arial Narrow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8FC9C" w14:textId="078B4D7E" w:rsidR="00A60B02" w:rsidRPr="00A60B02" w:rsidRDefault="00A60B02" w:rsidP="00A60B02">
    <w:pPr>
      <w:tabs>
        <w:tab w:val="left" w:pos="617"/>
      </w:tabs>
      <w:ind w:left="1701"/>
      <w:rPr>
        <w:rFonts w:ascii="Arial Narrow" w:hAnsi="Arial Narrow"/>
      </w:rPr>
    </w:pPr>
    <w:r w:rsidRPr="00A60B02">
      <w:rPr>
        <w:rFonts w:ascii="Arial Narrow" w:hAnsi="Arial Narrow"/>
        <w:noProof/>
      </w:rPr>
      <w:drawing>
        <wp:anchor distT="0" distB="0" distL="114300" distR="114300" simplePos="0" relativeHeight="251661312" behindDoc="0" locked="0" layoutInCell="1" allowOverlap="1" wp14:anchorId="458DAEE6" wp14:editId="3F14328F">
          <wp:simplePos x="0" y="0"/>
          <wp:positionH relativeFrom="margin">
            <wp:posOffset>-17780</wp:posOffset>
          </wp:positionH>
          <wp:positionV relativeFrom="page">
            <wp:posOffset>270287</wp:posOffset>
          </wp:positionV>
          <wp:extent cx="960120" cy="1285875"/>
          <wp:effectExtent l="0" t="0" r="0" b="9525"/>
          <wp:wrapThrough wrapText="bothSides">
            <wp:wrapPolygon edited="0">
              <wp:start x="0" y="0"/>
              <wp:lineTo x="0" y="21440"/>
              <wp:lineTo x="17571" y="21440"/>
              <wp:lineTo x="18000" y="20480"/>
              <wp:lineTo x="21000" y="16320"/>
              <wp:lineTo x="21000" y="0"/>
              <wp:lineTo x="0" y="0"/>
            </wp:wrapPolygon>
          </wp:wrapThrough>
          <wp:docPr id="9" name="Afbeelding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ORBISS - zwart - zonder baselin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0120" cy="1285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488663"/>
    <w:multiLevelType w:val="hybridMultilevel"/>
    <w:tmpl w:val="71C87FB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680C61F7"/>
    <w:multiLevelType w:val="multilevel"/>
    <w:tmpl w:val="23B2D260"/>
    <w:lvl w:ilvl="0">
      <w:start w:val="1"/>
      <w:numFmt w:val="decimal"/>
      <w:pStyle w:val="Kop1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>
      <w:start w:val="1"/>
      <w:numFmt w:val="decimal"/>
      <w:pStyle w:val="Kop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Kop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278947134">
    <w:abstractNumId w:val="0"/>
  </w:num>
  <w:num w:numId="2" w16cid:durableId="4829355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235"/>
    <w:rsid w:val="00076368"/>
    <w:rsid w:val="001C3ABF"/>
    <w:rsid w:val="001F64E2"/>
    <w:rsid w:val="00224DB6"/>
    <w:rsid w:val="00292185"/>
    <w:rsid w:val="002A7D1F"/>
    <w:rsid w:val="002C2235"/>
    <w:rsid w:val="002C4C3B"/>
    <w:rsid w:val="003103D5"/>
    <w:rsid w:val="00355EAD"/>
    <w:rsid w:val="00375873"/>
    <w:rsid w:val="004348BE"/>
    <w:rsid w:val="005B2C43"/>
    <w:rsid w:val="00774E2B"/>
    <w:rsid w:val="00796440"/>
    <w:rsid w:val="007C455B"/>
    <w:rsid w:val="008200E0"/>
    <w:rsid w:val="00830EA1"/>
    <w:rsid w:val="00836C4A"/>
    <w:rsid w:val="008B6F26"/>
    <w:rsid w:val="008E4FE8"/>
    <w:rsid w:val="00992117"/>
    <w:rsid w:val="009D3653"/>
    <w:rsid w:val="00A11E9B"/>
    <w:rsid w:val="00A60B02"/>
    <w:rsid w:val="00A9171C"/>
    <w:rsid w:val="00B62797"/>
    <w:rsid w:val="00B86156"/>
    <w:rsid w:val="00BA1509"/>
    <w:rsid w:val="00BA5195"/>
    <w:rsid w:val="00C05FB2"/>
    <w:rsid w:val="00C85184"/>
    <w:rsid w:val="00D21F69"/>
    <w:rsid w:val="00D86736"/>
    <w:rsid w:val="00DC7457"/>
    <w:rsid w:val="00DD1B34"/>
    <w:rsid w:val="00E718AF"/>
    <w:rsid w:val="00EA749C"/>
    <w:rsid w:val="00F32C84"/>
    <w:rsid w:val="00F57D45"/>
    <w:rsid w:val="00F9754E"/>
    <w:rsid w:val="00FE7D3D"/>
    <w:rsid w:val="00FF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37943F"/>
  <w15:chartTrackingRefBased/>
  <w15:docId w15:val="{470939A5-6132-495A-B7EC-C18BF9F5A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A5195"/>
  </w:style>
  <w:style w:type="paragraph" w:styleId="Kop1">
    <w:name w:val="heading 1"/>
    <w:basedOn w:val="Standaard"/>
    <w:next w:val="Standaard"/>
    <w:link w:val="Kop1Char"/>
    <w:uiPriority w:val="9"/>
    <w:qFormat/>
    <w:rsid w:val="008200E0"/>
    <w:pPr>
      <w:numPr>
        <w:numId w:val="2"/>
      </w:numPr>
      <w:spacing w:before="260" w:after="0" w:line="264" w:lineRule="auto"/>
      <w:outlineLvl w:val="0"/>
    </w:pPr>
    <w:rPr>
      <w:rFonts w:ascii="DM Sans" w:hAnsi="DM Sans" w:cs="Times New Roman (Corps CS)"/>
      <w:b/>
      <w:bCs/>
      <w:noProof/>
      <w:sz w:val="32"/>
      <w:szCs w:val="32"/>
      <w:lang w:val="en-US"/>
    </w:rPr>
  </w:style>
  <w:style w:type="paragraph" w:styleId="Kop2">
    <w:name w:val="heading 2"/>
    <w:basedOn w:val="Kop1"/>
    <w:next w:val="Standaard"/>
    <w:link w:val="Kop2Char"/>
    <w:uiPriority w:val="9"/>
    <w:unhideWhenUsed/>
    <w:qFormat/>
    <w:rsid w:val="008200E0"/>
    <w:pPr>
      <w:numPr>
        <w:ilvl w:val="1"/>
      </w:numPr>
      <w:spacing w:before="200" w:after="100"/>
      <w:outlineLvl w:val="1"/>
    </w:pPr>
    <w:rPr>
      <w:rFonts w:ascii="DM Sans Medium" w:hAnsi="DM Sans Medium"/>
      <w:b w:val="0"/>
      <w:bCs w:val="0"/>
      <w:color w:val="22E0E0"/>
      <w:sz w:val="28"/>
      <w:szCs w:val="28"/>
    </w:rPr>
  </w:style>
  <w:style w:type="paragraph" w:styleId="Kop3">
    <w:name w:val="heading 3"/>
    <w:basedOn w:val="Kop2"/>
    <w:next w:val="Standaard"/>
    <w:link w:val="Kop3Char"/>
    <w:uiPriority w:val="9"/>
    <w:unhideWhenUsed/>
    <w:qFormat/>
    <w:rsid w:val="008200E0"/>
    <w:pPr>
      <w:numPr>
        <w:ilvl w:val="2"/>
      </w:numPr>
      <w:spacing w:before="160" w:after="60"/>
      <w:ind w:left="1701" w:hanging="709"/>
      <w:outlineLvl w:val="2"/>
    </w:pPr>
    <w:rPr>
      <w:rFonts w:ascii="DM Sans" w:hAnsi="DM Sans"/>
      <w:color w:val="000000" w:themeColor="text1"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C22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C2235"/>
  </w:style>
  <w:style w:type="paragraph" w:styleId="Voettekst">
    <w:name w:val="footer"/>
    <w:basedOn w:val="Standaard"/>
    <w:link w:val="VoettekstChar"/>
    <w:uiPriority w:val="99"/>
    <w:unhideWhenUsed/>
    <w:rsid w:val="002C22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C2235"/>
  </w:style>
  <w:style w:type="paragraph" w:customStyle="1" w:styleId="Default">
    <w:name w:val="Default"/>
    <w:rsid w:val="002C2235"/>
    <w:pPr>
      <w:autoSpaceDE w:val="0"/>
      <w:autoSpaceDN w:val="0"/>
      <w:adjustRightInd w:val="0"/>
      <w:spacing w:after="0" w:line="240" w:lineRule="auto"/>
    </w:pPr>
    <w:rPr>
      <w:rFonts w:ascii="Acumin Pro Condensed ExtLt" w:hAnsi="Acumin Pro Condensed ExtLt" w:cs="Acumin Pro Condensed ExtLt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C2235"/>
    <w:pPr>
      <w:spacing w:line="241" w:lineRule="atLeast"/>
    </w:pPr>
    <w:rPr>
      <w:rFonts w:cstheme="minorBidi"/>
      <w:color w:val="auto"/>
    </w:rPr>
  </w:style>
  <w:style w:type="table" w:styleId="Tabelraster">
    <w:name w:val="Table Grid"/>
    <w:basedOn w:val="Standaardtabel"/>
    <w:uiPriority w:val="39"/>
    <w:rsid w:val="00C05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BA5195"/>
    <w:rPr>
      <w:color w:val="0563C1" w:themeColor="hyperlink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8200E0"/>
    <w:rPr>
      <w:rFonts w:ascii="DM Sans" w:hAnsi="DM Sans" w:cs="Times New Roman (Corps CS)"/>
      <w:b/>
      <w:bCs/>
      <w:noProof/>
      <w:sz w:val="32"/>
      <w:szCs w:val="32"/>
      <w:lang w:val="en-US"/>
    </w:rPr>
  </w:style>
  <w:style w:type="character" w:customStyle="1" w:styleId="Kop2Char">
    <w:name w:val="Kop 2 Char"/>
    <w:basedOn w:val="Standaardalinea-lettertype"/>
    <w:link w:val="Kop2"/>
    <w:uiPriority w:val="9"/>
    <w:rsid w:val="008200E0"/>
    <w:rPr>
      <w:rFonts w:ascii="DM Sans Medium" w:hAnsi="DM Sans Medium" w:cs="Times New Roman (Corps CS)"/>
      <w:noProof/>
      <w:color w:val="22E0E0"/>
      <w:sz w:val="28"/>
      <w:szCs w:val="28"/>
      <w:lang w:val="en-US"/>
    </w:rPr>
  </w:style>
  <w:style w:type="character" w:customStyle="1" w:styleId="Kop3Char">
    <w:name w:val="Kop 3 Char"/>
    <w:basedOn w:val="Standaardalinea-lettertype"/>
    <w:link w:val="Kop3"/>
    <w:uiPriority w:val="9"/>
    <w:rsid w:val="008200E0"/>
    <w:rPr>
      <w:rFonts w:ascii="DM Sans" w:hAnsi="DM Sans" w:cs="Times New Roman (Corps CS)"/>
      <w:noProof/>
      <w:color w:val="000000" w:themeColor="text1"/>
      <w:lang w:val="en-US"/>
    </w:rPr>
  </w:style>
  <w:style w:type="character" w:customStyle="1" w:styleId="Medium">
    <w:name w:val="Medium"/>
    <w:basedOn w:val="Standaardalinea-lettertype"/>
    <w:uiPriority w:val="1"/>
    <w:qFormat/>
    <w:rsid w:val="008200E0"/>
    <w:rPr>
      <w:rFonts w:ascii="DM Sans Medium" w:hAnsi="DM Sans Medium"/>
      <w:lang w:val="en-US"/>
    </w:rPr>
  </w:style>
  <w:style w:type="paragraph" w:customStyle="1" w:styleId="Typededocument">
    <w:name w:val="Type de document"/>
    <w:qFormat/>
    <w:rsid w:val="008200E0"/>
    <w:pPr>
      <w:spacing w:after="0" w:line="240" w:lineRule="auto"/>
      <w:jc w:val="right"/>
    </w:pPr>
    <w:rPr>
      <w:rFonts w:ascii="DM Sans" w:hAnsi="DM Sans" w:cs="DM Sans"/>
      <w:b/>
      <w:color w:val="000000"/>
      <w:sz w:val="24"/>
      <w:szCs w:val="18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50C15-5262-48A8-A0D6-F54D09EF8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1452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Gestel Sanne</dc:creator>
  <cp:keywords/>
  <dc:description/>
  <cp:lastModifiedBy>Dries Luyts</cp:lastModifiedBy>
  <cp:revision>2</cp:revision>
  <dcterms:created xsi:type="dcterms:W3CDTF">2025-04-03T07:03:00Z</dcterms:created>
  <dcterms:modified xsi:type="dcterms:W3CDTF">2025-04-03T07:03:00Z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niqueKeyCustomProperty">
    <vt:lpwstr>04a5307bee8a4a1e9955e3e5320b7602</vt:lpwstr>
  </property>
</Properties>
</file>