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5A72" w14:textId="77777777" w:rsidR="00F620C2" w:rsidRPr="00900CBB" w:rsidRDefault="00F620C2" w:rsidP="00F620C2">
      <w:pPr>
        <w:tabs>
          <w:tab w:val="left" w:pos="4536"/>
        </w:tabs>
        <w:spacing w:after="0" w:line="240" w:lineRule="auto"/>
        <w:ind w:left="142" w:right="283"/>
        <w:jc w:val="center"/>
        <w:rPr>
          <w:rFonts w:ascii="Arial Narrow" w:eastAsia="Calibri" w:hAnsi="Arial Narrow" w:cs="Arial"/>
          <w:b/>
          <w:sz w:val="24"/>
          <w:szCs w:val="24"/>
          <w:lang w:val="nl-NL"/>
        </w:rPr>
      </w:pPr>
      <w:r w:rsidRPr="00900CBB">
        <w:rPr>
          <w:rFonts w:ascii="Arial Narrow" w:eastAsia="Calibri" w:hAnsi="Arial Narrow" w:cs="Arial"/>
          <w:b/>
          <w:sz w:val="24"/>
          <w:szCs w:val="24"/>
          <w:lang w:val="nl-NL"/>
        </w:rPr>
        <w:t>ELEKTRONISCHE LOONDOCUMENTEN</w:t>
      </w:r>
    </w:p>
    <w:p w14:paraId="4C0FABBE" w14:textId="77777777" w:rsidR="00F620C2" w:rsidRPr="00900CBB" w:rsidRDefault="00F620C2" w:rsidP="00F620C2">
      <w:pPr>
        <w:tabs>
          <w:tab w:val="left" w:pos="4536"/>
        </w:tabs>
        <w:spacing w:after="0" w:line="240" w:lineRule="auto"/>
        <w:ind w:left="142" w:right="283"/>
        <w:jc w:val="center"/>
        <w:rPr>
          <w:rFonts w:ascii="Arial Narrow" w:eastAsia="Calibri" w:hAnsi="Arial Narrow" w:cs="Arial"/>
          <w:b/>
          <w:sz w:val="24"/>
          <w:szCs w:val="24"/>
          <w:lang w:val="nl-NL"/>
        </w:rPr>
      </w:pPr>
      <w:proofErr w:type="spellStart"/>
      <w:r w:rsidRPr="00900CBB">
        <w:rPr>
          <w:rFonts w:ascii="Arial Narrow" w:eastAsia="Calibri" w:hAnsi="Arial Narrow" w:cs="Arial"/>
          <w:b/>
          <w:sz w:val="24"/>
          <w:szCs w:val="24"/>
          <w:lang w:val="nl-NL"/>
        </w:rPr>
        <w:t>Employer</w:t>
      </w:r>
      <w:proofErr w:type="spellEnd"/>
      <w:r w:rsidRPr="00900CBB">
        <w:rPr>
          <w:rFonts w:ascii="Arial Narrow" w:eastAsia="Calibri" w:hAnsi="Arial Narrow" w:cs="Arial"/>
          <w:b/>
          <w:sz w:val="24"/>
          <w:szCs w:val="24"/>
          <w:lang w:val="nl-NL"/>
        </w:rPr>
        <w:t xml:space="preserve"> Selfservice</w:t>
      </w:r>
    </w:p>
    <w:p w14:paraId="103C7A42" w14:textId="77777777" w:rsidR="00F620C2" w:rsidRPr="00900CBB" w:rsidRDefault="00F620C2" w:rsidP="00F620C2">
      <w:pPr>
        <w:tabs>
          <w:tab w:val="left" w:pos="4536"/>
        </w:tabs>
        <w:spacing w:after="0" w:line="240" w:lineRule="auto"/>
        <w:ind w:left="142" w:right="283"/>
        <w:jc w:val="center"/>
        <w:rPr>
          <w:rFonts w:ascii="Arial Narrow" w:eastAsia="Calibri" w:hAnsi="Arial Narrow" w:cs="Arial"/>
          <w:sz w:val="20"/>
          <w:lang w:val="nl-NL"/>
        </w:rPr>
      </w:pPr>
    </w:p>
    <w:p w14:paraId="7B2AEE78" w14:textId="77777777" w:rsidR="00F620C2" w:rsidRPr="00900CBB" w:rsidRDefault="00F620C2" w:rsidP="00F620C2">
      <w:pPr>
        <w:tabs>
          <w:tab w:val="left" w:pos="4536"/>
        </w:tabs>
        <w:spacing w:after="0" w:line="240" w:lineRule="auto"/>
        <w:jc w:val="center"/>
        <w:rPr>
          <w:rFonts w:ascii="Arial Narrow" w:eastAsia="Calibri" w:hAnsi="Arial Narrow" w:cs="Arial"/>
          <w:szCs w:val="24"/>
          <w:lang w:val="nl-NL"/>
        </w:rPr>
      </w:pPr>
    </w:p>
    <w:p w14:paraId="390B7026" w14:textId="2090A38D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  <w:r w:rsidRPr="00900CBB">
        <w:rPr>
          <w:rFonts w:ascii="Arial Narrow" w:eastAsia="Calibri" w:hAnsi="Arial Narrow" w:cs="Arial"/>
          <w:szCs w:val="24"/>
          <w:lang w:val="nl-NL"/>
        </w:rPr>
        <w:t>Naam onderneming:  …………………………………………………………………………………………………………….</w:t>
      </w:r>
    </w:p>
    <w:p w14:paraId="06DA33B5" w14:textId="77777777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</w:p>
    <w:p w14:paraId="7BFE4852" w14:textId="21B10EC7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  <w:r w:rsidRPr="00900CBB">
        <w:rPr>
          <w:rFonts w:ascii="Arial Narrow" w:eastAsia="Calibri" w:hAnsi="Arial Narrow" w:cs="Arial"/>
          <w:szCs w:val="24"/>
          <w:lang w:val="nl-NL"/>
        </w:rPr>
        <w:t>Naam + functie ondertekenaar: ……………………………………………………………………………………………</w:t>
      </w:r>
    </w:p>
    <w:p w14:paraId="65295A03" w14:textId="77777777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</w:p>
    <w:p w14:paraId="7E6F1867" w14:textId="366A1FB3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  <w:r w:rsidRPr="00900CBB">
        <w:rPr>
          <w:rFonts w:ascii="Arial Narrow" w:eastAsia="Calibri" w:hAnsi="Arial Narrow" w:cs="Arial"/>
          <w:szCs w:val="24"/>
          <w:lang w:val="nl-NL"/>
        </w:rPr>
        <w:t xml:space="preserve">Dossiernummer sociaal secretariaat </w:t>
      </w:r>
      <w:r w:rsidR="00004587" w:rsidRPr="00900CBB">
        <w:rPr>
          <w:rFonts w:ascii="Arial Narrow" w:eastAsia="Calibri" w:hAnsi="Arial Narrow" w:cs="Arial"/>
          <w:szCs w:val="24"/>
          <w:lang w:val="nl-NL"/>
        </w:rPr>
        <w:t>ORBISS</w:t>
      </w:r>
      <w:r w:rsidRPr="00900CBB">
        <w:rPr>
          <w:rFonts w:ascii="Arial Narrow" w:eastAsia="Calibri" w:hAnsi="Arial Narrow" w:cs="Arial"/>
          <w:szCs w:val="24"/>
          <w:lang w:val="nl-NL"/>
        </w:rPr>
        <w:t>: ……………………………………</w:t>
      </w:r>
    </w:p>
    <w:p w14:paraId="0708162A" w14:textId="77777777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</w:p>
    <w:p w14:paraId="5C470EB7" w14:textId="77777777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  <w:r w:rsidRPr="00900CBB">
        <w:rPr>
          <w:rFonts w:ascii="Arial Narrow" w:eastAsia="Calibri" w:hAnsi="Arial Narrow" w:cs="Arial"/>
          <w:szCs w:val="24"/>
          <w:lang w:val="nl-NL"/>
        </w:rPr>
        <w:t>bevestigt hiermede dat volgende documenten voortaan elektronisch via de portaalwebsite van het sociaal secretariaat ter beschikking gesteld mogen worden:</w:t>
      </w:r>
    </w:p>
    <w:p w14:paraId="2D0C6AEF" w14:textId="77777777" w:rsidR="00F620C2" w:rsidRPr="00900CBB" w:rsidRDefault="00F620C2" w:rsidP="00F620C2">
      <w:pPr>
        <w:tabs>
          <w:tab w:val="left" w:pos="4536"/>
        </w:tabs>
        <w:spacing w:after="0" w:line="240" w:lineRule="auto"/>
        <w:rPr>
          <w:rFonts w:ascii="Arial Narrow" w:eastAsia="Calibri" w:hAnsi="Arial Narrow" w:cs="Arial"/>
          <w:szCs w:val="24"/>
          <w:lang w:val="nl-NL"/>
        </w:rPr>
      </w:pPr>
    </w:p>
    <w:p w14:paraId="506F0E3E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loonbrief</w:t>
      </w:r>
    </w:p>
    <w:p w14:paraId="4F823BEF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loonstaat</w:t>
      </w:r>
    </w:p>
    <w:p w14:paraId="524230BE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de prestatiestaat voor de volgende loonperiode</w:t>
      </w:r>
    </w:p>
    <w:p w14:paraId="5054B899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de individuele rekening</w:t>
      </w:r>
    </w:p>
    <w:p w14:paraId="5D3A9BAC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de factuur (met journaalposten)</w:t>
      </w:r>
    </w:p>
    <w:p w14:paraId="2C730A60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de fiscale fiche</w:t>
      </w:r>
    </w:p>
    <w:p w14:paraId="5461C623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het loonlastenattest</w:t>
      </w:r>
    </w:p>
    <w:p w14:paraId="45FB0E92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- de sociale balans.</w:t>
      </w:r>
    </w:p>
    <w:p w14:paraId="4B6AD96B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5D23CAAA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4122D212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Op volgend e-mailadres dient het sociaal secretariaat een e-mailbericht te zenden bij aanmaak van een nieuw document:</w:t>
      </w:r>
    </w:p>
    <w:p w14:paraId="6FE1CF1C" w14:textId="77777777" w:rsidR="00F620C2" w:rsidRPr="00900CBB" w:rsidRDefault="00F620C2" w:rsidP="00F620C2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44D34574" w14:textId="59C43EA5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81C5CB6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731DAFB2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54EA29FD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36599F29" w14:textId="2C60C99A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  <w:r w:rsidRPr="00900CBB">
        <w:rPr>
          <w:rFonts w:ascii="Arial Narrow" w:eastAsia="Calibri" w:hAnsi="Arial Narrow" w:cs="Arial"/>
          <w:szCs w:val="24"/>
        </w:rPr>
        <w:t xml:space="preserve">Te ……………………………………………………… </w:t>
      </w:r>
      <w:r w:rsidRPr="00900CBB">
        <w:rPr>
          <w:rFonts w:ascii="Arial Narrow" w:eastAsia="Calibri" w:hAnsi="Arial Narrow" w:cs="Arial"/>
          <w:szCs w:val="24"/>
        </w:rPr>
        <w:tab/>
        <w:t>op ………………………………………………………………………….</w:t>
      </w:r>
    </w:p>
    <w:p w14:paraId="273BAFFA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37DAD99F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61DB6D65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3A00A438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45A8BABB" w14:textId="77777777" w:rsidR="00F620C2" w:rsidRPr="00900CBB" w:rsidRDefault="00F620C2" w:rsidP="00F620C2">
      <w:pPr>
        <w:tabs>
          <w:tab w:val="left" w:pos="3969"/>
        </w:tabs>
        <w:spacing w:after="0" w:line="240" w:lineRule="auto"/>
        <w:jc w:val="both"/>
        <w:rPr>
          <w:rFonts w:ascii="Arial Narrow" w:eastAsia="Calibri" w:hAnsi="Arial Narrow" w:cs="Arial"/>
          <w:szCs w:val="24"/>
        </w:rPr>
      </w:pPr>
    </w:p>
    <w:p w14:paraId="6AF64DDD" w14:textId="75106F39" w:rsidR="002C2235" w:rsidRPr="00900CBB" w:rsidRDefault="00F620C2" w:rsidP="00F620C2">
      <w:pPr>
        <w:rPr>
          <w:rFonts w:ascii="Arial Narrow" w:hAnsi="Arial Narrow"/>
          <w:sz w:val="24"/>
          <w:szCs w:val="24"/>
        </w:rPr>
      </w:pPr>
      <w:r w:rsidRPr="00900CBB">
        <w:rPr>
          <w:rFonts w:ascii="Arial Narrow" w:eastAsia="Calibri" w:hAnsi="Arial Narrow" w:cs="Arial"/>
          <w:szCs w:val="24"/>
        </w:rPr>
        <w:t>Naam + handtekening ondertekenaar</w:t>
      </w:r>
    </w:p>
    <w:p w14:paraId="0616097B" w14:textId="041E0987" w:rsidR="002C2235" w:rsidRPr="00D21F69" w:rsidRDefault="002C2235" w:rsidP="00F620C2">
      <w:pPr>
        <w:rPr>
          <w:rFonts w:ascii="Arial Narrow" w:hAnsi="Arial Narrow"/>
          <w:b/>
          <w:bCs/>
        </w:rPr>
      </w:pPr>
    </w:p>
    <w:p w14:paraId="16766045" w14:textId="77777777" w:rsidR="002C2235" w:rsidRPr="00D21F69" w:rsidRDefault="002C2235" w:rsidP="00F620C2">
      <w:pPr>
        <w:rPr>
          <w:rFonts w:ascii="Arial Narrow" w:hAnsi="Arial Narrow"/>
        </w:rPr>
      </w:pPr>
    </w:p>
    <w:p w14:paraId="5657ED77" w14:textId="77777777" w:rsidR="002C2235" w:rsidRPr="00D21F69" w:rsidRDefault="002C2235" w:rsidP="00F620C2">
      <w:pPr>
        <w:pStyle w:val="Default"/>
        <w:rPr>
          <w:rFonts w:ascii="Arial Narrow" w:hAnsi="Arial Narrow"/>
        </w:rPr>
      </w:pPr>
    </w:p>
    <w:sectPr w:rsidR="002C2235" w:rsidRPr="00D21F69" w:rsidSect="00FF2C3C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52E8" w14:textId="77777777" w:rsidR="002C2235" w:rsidRDefault="002C2235" w:rsidP="002C2235">
      <w:pPr>
        <w:spacing w:after="0" w:line="240" w:lineRule="auto"/>
      </w:pPr>
      <w:r>
        <w:separator/>
      </w:r>
    </w:p>
  </w:endnote>
  <w:endnote w:type="continuationSeparator" w:id="0">
    <w:p w14:paraId="1DA5EAE8" w14:textId="77777777" w:rsidR="002C2235" w:rsidRDefault="002C2235" w:rsidP="002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ExtLt">
    <w:altName w:val="Acumin Pro Condensed ExtLt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4CFA" w14:textId="77777777" w:rsidR="002C2235" w:rsidRDefault="002C2235" w:rsidP="002C2235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73325" wp14:editId="24C214BE">
          <wp:simplePos x="0" y="0"/>
          <wp:positionH relativeFrom="page">
            <wp:align>right</wp:align>
          </wp:positionH>
          <wp:positionV relativeFrom="paragraph">
            <wp:posOffset>-1556385</wp:posOffset>
          </wp:positionV>
          <wp:extent cx="7559675" cy="2160905"/>
          <wp:effectExtent l="0" t="0" r="3175" b="0"/>
          <wp:wrapNone/>
          <wp:docPr id="43" name="Afbeelding 4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51210" w14:textId="77777777" w:rsidR="002C2235" w:rsidRDefault="002C2235" w:rsidP="002C2235">
      <w:pPr>
        <w:spacing w:after="0" w:line="240" w:lineRule="auto"/>
      </w:pPr>
      <w:r>
        <w:separator/>
      </w:r>
    </w:p>
  </w:footnote>
  <w:footnote w:type="continuationSeparator" w:id="0">
    <w:p w14:paraId="4C09BF56" w14:textId="77777777" w:rsidR="002C2235" w:rsidRDefault="002C2235" w:rsidP="002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F743" w14:textId="339170CD" w:rsidR="002C2235" w:rsidRDefault="002C2235">
    <w:pPr>
      <w:pStyle w:val="Koptekst"/>
    </w:pPr>
    <w:r w:rsidRPr="00131AC1">
      <w:rPr>
        <w:noProof/>
      </w:rPr>
      <w:drawing>
        <wp:anchor distT="0" distB="0" distL="114300" distR="114300" simplePos="0" relativeHeight="251658240" behindDoc="0" locked="0" layoutInCell="1" allowOverlap="1" wp14:anchorId="463823AF" wp14:editId="72BDB9A0">
          <wp:simplePos x="0" y="0"/>
          <wp:positionH relativeFrom="column">
            <wp:posOffset>-156845</wp:posOffset>
          </wp:positionH>
          <wp:positionV relativeFrom="paragraph">
            <wp:posOffset>283845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AC1">
      <w:tab/>
    </w:r>
  </w:p>
  <w:p w14:paraId="6DA1387E" w14:textId="288E7B82" w:rsidR="00131AC1" w:rsidRDefault="00131AC1" w:rsidP="000C0242">
    <w:pPr>
      <w:pStyle w:val="Koptekst"/>
      <w:tabs>
        <w:tab w:val="clear" w:pos="4536"/>
        <w:tab w:val="left" w:pos="5387"/>
      </w:tabs>
    </w:pPr>
    <w:r>
      <w:tab/>
    </w:r>
  </w:p>
  <w:p w14:paraId="130E7E16" w14:textId="12477D2E" w:rsidR="00131AC1" w:rsidRDefault="00131AC1">
    <w:pPr>
      <w:pStyle w:val="Koptekst"/>
    </w:pPr>
  </w:p>
  <w:p w14:paraId="5B9A12B8" w14:textId="40CD01D9" w:rsidR="00131AC1" w:rsidRDefault="00131AC1">
    <w:pPr>
      <w:pStyle w:val="Koptekst"/>
    </w:pPr>
  </w:p>
  <w:p w14:paraId="13CCB5FB" w14:textId="2F6E10FC" w:rsidR="00131AC1" w:rsidRDefault="00131AC1">
    <w:pPr>
      <w:pStyle w:val="Koptekst"/>
    </w:pPr>
  </w:p>
  <w:p w14:paraId="17338680" w14:textId="2EBBA52F" w:rsidR="00131AC1" w:rsidRDefault="00131AC1">
    <w:pPr>
      <w:pStyle w:val="Koptekst"/>
    </w:pPr>
  </w:p>
  <w:p w14:paraId="6FBCB6E4" w14:textId="77777777" w:rsidR="00131AC1" w:rsidRPr="00131AC1" w:rsidRDefault="00131A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88663"/>
    <w:multiLevelType w:val="hybridMultilevel"/>
    <w:tmpl w:val="71C8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5"/>
    <w:rsid w:val="00004587"/>
    <w:rsid w:val="000C0242"/>
    <w:rsid w:val="00131AC1"/>
    <w:rsid w:val="002C2235"/>
    <w:rsid w:val="002D3BFF"/>
    <w:rsid w:val="005273AE"/>
    <w:rsid w:val="007C455B"/>
    <w:rsid w:val="008E4FE8"/>
    <w:rsid w:val="00900CBB"/>
    <w:rsid w:val="00C171AD"/>
    <w:rsid w:val="00D21F69"/>
    <w:rsid w:val="00F620C2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CA763C"/>
  <w15:chartTrackingRefBased/>
  <w15:docId w15:val="{470939A5-6132-495A-B7EC-C18BF9F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235"/>
  </w:style>
  <w:style w:type="paragraph" w:styleId="Voettekst">
    <w:name w:val="footer"/>
    <w:basedOn w:val="Standaard"/>
    <w:link w:val="Voet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235"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Acumin Pro Condensed ExtLt" w:hAnsi="Acumin Pro Condensed ExtLt" w:cs="Acumin Pro Condensed Ext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223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Gestel Sanne</dc:creator>
  <cp:keywords/>
  <dc:description/>
  <cp:lastModifiedBy>Jonathan Cappaert</cp:lastModifiedBy>
  <cp:revision>4</cp:revision>
  <dcterms:created xsi:type="dcterms:W3CDTF">2020-12-08T14:21:00Z</dcterms:created>
  <dcterms:modified xsi:type="dcterms:W3CDTF">2020-12-23T07:56:00Z</dcterms:modified>
</cp:coreProperties>
</file>